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BFB" w:rsidRDefault="00DA04B2" w:rsidP="002935A6">
      <w:pPr>
        <w:spacing w:after="0" w:line="240" w:lineRule="auto"/>
        <w:jc w:val="center"/>
        <w:rPr>
          <w:b/>
          <w:sz w:val="28"/>
          <w:szCs w:val="28"/>
        </w:rPr>
      </w:pPr>
      <w:r w:rsidRPr="00DA04B2">
        <w:rPr>
          <w:b/>
          <w:i/>
          <w:sz w:val="28"/>
          <w:szCs w:val="28"/>
        </w:rPr>
        <w:t>To Kill a Mockingbird</w:t>
      </w:r>
      <w:r w:rsidRPr="00DA04B2">
        <w:rPr>
          <w:b/>
          <w:sz w:val="28"/>
          <w:szCs w:val="28"/>
        </w:rPr>
        <w:t xml:space="preserve"> Socratic Seminar Questions</w:t>
      </w:r>
    </w:p>
    <w:p w:rsidR="002935A6" w:rsidRDefault="002935A6" w:rsidP="002935A6">
      <w:pPr>
        <w:spacing w:after="0" w:line="240" w:lineRule="auto"/>
        <w:jc w:val="center"/>
        <w:rPr>
          <w:b/>
          <w:sz w:val="28"/>
          <w:szCs w:val="28"/>
        </w:rPr>
      </w:pPr>
    </w:p>
    <w:p w:rsidR="00950128" w:rsidRDefault="00DA04B2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DA04B2">
        <w:t>Choose one of the following topics and explain its importance to the novel:  good vs. ev</w:t>
      </w:r>
      <w:r w:rsidR="00642C23">
        <w:t xml:space="preserve">il, bravery, fear, and perspective.  </w:t>
      </w:r>
      <w:r w:rsidRPr="00DA04B2">
        <w:t>Cite specific examples from the text.</w:t>
      </w:r>
    </w:p>
    <w:p w:rsid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2935A6" w:rsidRPr="00950128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5A44AA" w:rsidRDefault="00950128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950128">
        <w:rPr>
          <w:rFonts w:eastAsia="Calibri" w:cs="Times New Roman"/>
        </w:rPr>
        <w:t>Explain the effect of the point of view of the novel.</w:t>
      </w:r>
      <w:r w:rsidR="00401E19">
        <w:rPr>
          <w:rFonts w:eastAsia="Calibri" w:cs="Times New Roman"/>
        </w:rPr>
        <w:t xml:space="preserve">  </w:t>
      </w:r>
      <w:r w:rsidRPr="00401E19">
        <w:rPr>
          <w:rFonts w:eastAsia="Calibri" w:cs="Times New Roman"/>
        </w:rPr>
        <w:t>Explain how setting has impacted the story.</w:t>
      </w:r>
    </w:p>
    <w:p w:rsid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2935A6" w:rsidRP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642C23" w:rsidRDefault="00642C23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If you could ask any character one question, what would you ask them and why?  (How might they respond?)</w:t>
      </w:r>
    </w:p>
    <w:p w:rsid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2935A6" w:rsidRP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5A44AA" w:rsidRPr="002935A6" w:rsidRDefault="005A44AA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Describe one of the examples of injustice in the novel.</w:t>
      </w:r>
      <w:r w:rsidR="00A67B97">
        <w:rPr>
          <w:rFonts w:eastAsia="Calibri" w:cs="Times New Roman"/>
        </w:rPr>
        <w:t xml:space="preserve">  How can injustice damage a society?  How can injustice lead to positive change?  What can regular people do to fight against injustice?</w:t>
      </w:r>
      <w:r w:rsidR="00B76FD2" w:rsidRPr="00B76FD2">
        <w:rPr>
          <w:rFonts w:ascii="Calibri" w:eastAsia="+mj-ea" w:hAnsi="Calibri" w:cs="+mj-cs"/>
          <w:b/>
          <w:bCs/>
          <w:color w:val="0070C0"/>
          <w:kern w:val="24"/>
          <w:sz w:val="88"/>
          <w:szCs w:val="88"/>
        </w:rPr>
        <w:t xml:space="preserve"> </w:t>
      </w:r>
    </w:p>
    <w:p w:rsidR="002935A6" w:rsidRP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2935A6" w:rsidRP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5A44AA" w:rsidRDefault="005A44AA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Describe one theme of the novel.  Why is this significant?</w:t>
      </w:r>
    </w:p>
    <w:p w:rsid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Times New Roman"/>
        </w:rPr>
      </w:pPr>
    </w:p>
    <w:p w:rsidR="002935A6" w:rsidRP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Times New Roman"/>
        </w:rPr>
      </w:pPr>
    </w:p>
    <w:p w:rsidR="00DA04B2" w:rsidRDefault="00401E19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9A0F76">
        <w:rPr>
          <w:rFonts w:eastAsia="Calibri" w:cs="Times New Roman"/>
        </w:rPr>
        <w:t xml:space="preserve">Explain one example of prejudice in the novel.  </w:t>
      </w:r>
      <w:r w:rsidR="000E20BF" w:rsidRPr="009A0F76">
        <w:rPr>
          <w:rFonts w:eastAsia="Calibri" w:cs="Times New Roman"/>
        </w:rPr>
        <w:t>At</w:t>
      </w:r>
      <w:r w:rsidR="000E20BF">
        <w:rPr>
          <w:rFonts w:eastAsia="Calibri" w:cs="Times New Roman"/>
        </w:rPr>
        <w:t xml:space="preserve"> a psychological level, what are the common denominators that link all forms of prejudice?  </w:t>
      </w:r>
      <w:r w:rsidR="00DA04B2" w:rsidRPr="000E20BF">
        <w:rPr>
          <w:rFonts w:eastAsia="Calibri" w:cs="Times New Roman"/>
        </w:rPr>
        <w:t xml:space="preserve">Is it possible to be free of prejudice? </w:t>
      </w:r>
      <w:r w:rsidR="00A67B97" w:rsidRPr="000E20BF">
        <w:rPr>
          <w:rFonts w:eastAsia="Calibri" w:cs="Times New Roman"/>
        </w:rPr>
        <w:t xml:space="preserve"> </w:t>
      </w:r>
      <w:r w:rsidR="00DA04B2" w:rsidRPr="000E20BF">
        <w:rPr>
          <w:rFonts w:eastAsia="Calibri" w:cs="Times New Roman"/>
        </w:rPr>
        <w:t>Have you ever met anyone who was?</w:t>
      </w:r>
    </w:p>
    <w:p w:rsid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2935A6" w:rsidRP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DA04B2" w:rsidRPr="00DD1DB7" w:rsidRDefault="00DA04B2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DD1DB7">
        <w:rPr>
          <w:rFonts w:eastAsia="Calibri" w:cs="Times New Roman"/>
        </w:rPr>
        <w:t xml:space="preserve">If a close friend or family member were to make a prejudiced comment, would you protest?  Why or why not? </w:t>
      </w:r>
      <w:r w:rsidR="00933BA0">
        <w:rPr>
          <w:rFonts w:eastAsia="Calibri" w:cs="Times New Roman"/>
        </w:rPr>
        <w:t xml:space="preserve"> </w:t>
      </w:r>
      <w:r w:rsidRPr="00DD1DB7">
        <w:rPr>
          <w:rFonts w:eastAsia="Calibri" w:cs="Times New Roman"/>
        </w:rPr>
        <w:t>What about a stranger or acquaintance -- would you respond in that situation?</w:t>
      </w:r>
    </w:p>
    <w:p w:rsidR="002935A6" w:rsidRPr="00DD1DB7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2935A6" w:rsidRPr="00DD1DB7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DA04B2" w:rsidRDefault="009A0F76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DD1DB7">
        <w:rPr>
          <w:rFonts w:eastAsia="Calibri" w:cs="Times New Roman"/>
        </w:rPr>
        <w:t xml:space="preserve">Are stereotypes ever a good thing?  </w:t>
      </w:r>
      <w:r w:rsidR="00DA04B2" w:rsidRPr="00DD1DB7">
        <w:rPr>
          <w:rFonts w:eastAsia="Calibri" w:cs="Times New Roman"/>
        </w:rPr>
        <w:t xml:space="preserve">Does the categorization of people </w:t>
      </w:r>
      <w:r w:rsidR="00DA04B2" w:rsidRPr="00DD1DB7">
        <w:rPr>
          <w:rFonts w:eastAsia="Calibri" w:cs="Times New Roman"/>
          <w:iCs/>
        </w:rPr>
        <w:t>always</w:t>
      </w:r>
      <w:r w:rsidR="00DA04B2" w:rsidRPr="00DD1DB7">
        <w:rPr>
          <w:rFonts w:eastAsia="Calibri" w:cs="Times New Roman"/>
        </w:rPr>
        <w:t xml:space="preserve"> result in prejudice? What about categorizing</w:t>
      </w:r>
      <w:r w:rsidR="00DA04B2">
        <w:rPr>
          <w:rFonts w:eastAsia="Calibri" w:cs="Times New Roman"/>
        </w:rPr>
        <w:t xml:space="preserve"> people in a positive way -- does that result in prejudice?</w:t>
      </w:r>
      <w:r w:rsidR="00C60907">
        <w:rPr>
          <w:rFonts w:eastAsia="Calibri" w:cs="Times New Roman"/>
        </w:rPr>
        <w:t xml:space="preserve">  Does the very categorization of people -- for example, as female, a college student, African-American, or Texan -- necessarily rob them of individuality?</w:t>
      </w:r>
    </w:p>
    <w:p w:rsid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2935A6" w:rsidRP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DA04B2" w:rsidRDefault="00DA04B2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When, if ever, is it best to remain colorblind to race and ethnicity? </w:t>
      </w:r>
      <w:r w:rsidR="00F73B38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When, if ever, is it best to celebrate multicultural differences? </w:t>
      </w:r>
      <w:r w:rsidR="00F73B38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Do the goals of colorblindness and multiculturalism conflict with each other?</w:t>
      </w:r>
    </w:p>
    <w:p w:rsid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2935A6" w:rsidRP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DA04B2" w:rsidRDefault="00DA04B2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What do you think the most difficult aspect is of being a racial, ethnic, or religious minority member? What is the most difficult aspect of being a majority group member?</w:t>
      </w:r>
    </w:p>
    <w:p w:rsidR="002935A6" w:rsidRPr="002935A6" w:rsidRDefault="002935A6" w:rsidP="0029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DA04B2" w:rsidRPr="00DA04B2" w:rsidRDefault="00DA04B2" w:rsidP="002935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DA04B2">
        <w:rPr>
          <w:rFonts w:eastAsia="Calibri" w:cs="Times New Roman"/>
        </w:rPr>
        <w:lastRenderedPageBreak/>
        <w:t xml:space="preserve">Choose one of the quotations below that you feel best exemplifies your understanding of the effect conflict has on society.  </w:t>
      </w:r>
      <w:r>
        <w:rPr>
          <w:rFonts w:eastAsia="Calibri" w:cs="Times New Roman"/>
        </w:rPr>
        <w:t>Reflect on the quote by including</w:t>
      </w:r>
      <w:r w:rsidRPr="00DA04B2">
        <w:rPr>
          <w:rFonts w:eastAsia="Calibri" w:cs="Times New Roman"/>
        </w:rPr>
        <w:t xml:space="preserve"> whether or not you agree with the quote and give several reasons to explain.  Relate</w:t>
      </w:r>
      <w:r>
        <w:rPr>
          <w:rFonts w:eastAsia="Calibri" w:cs="Times New Roman"/>
        </w:rPr>
        <w:t xml:space="preserve"> the quote to the novel.</w:t>
      </w:r>
    </w:p>
    <w:p w:rsidR="00DA04B2" w:rsidRPr="00DA04B2" w:rsidRDefault="00DA04B2" w:rsidP="002935A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DA04B2">
        <w:rPr>
          <w:rFonts w:eastAsia="Calibri" w:cs="Times New Roman"/>
        </w:rPr>
        <w:t>Preconceived notions are the locks on the door to wisdom.  ~Merry Browne</w:t>
      </w:r>
    </w:p>
    <w:p w:rsidR="00DA04B2" w:rsidRPr="00DA04B2" w:rsidRDefault="00DA04B2" w:rsidP="002935A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DA04B2">
        <w:rPr>
          <w:rFonts w:eastAsia="Calibri" w:cs="Times New Roman"/>
        </w:rPr>
        <w:t>Judge me all you want, just keep the verdict to yourself.  ~From a Winston advertisement</w:t>
      </w:r>
    </w:p>
    <w:p w:rsidR="00DA04B2" w:rsidRDefault="00DA04B2" w:rsidP="002935A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DA04B2">
        <w:rPr>
          <w:rFonts w:eastAsia="Calibri" w:cs="Times New Roman"/>
        </w:rPr>
        <w:t xml:space="preserve">Prejudices are the chains forged by ignorance to keep men apart.  ~Countess of </w:t>
      </w:r>
      <w:proofErr w:type="spellStart"/>
      <w:r w:rsidRPr="00DA04B2">
        <w:rPr>
          <w:rFonts w:eastAsia="Calibri" w:cs="Times New Roman"/>
        </w:rPr>
        <w:t>Blessington</w:t>
      </w:r>
      <w:proofErr w:type="spellEnd"/>
    </w:p>
    <w:p w:rsidR="00DA04B2" w:rsidRDefault="00DA04B2" w:rsidP="002935A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DA04B2">
        <w:rPr>
          <w:rFonts w:eastAsia="Calibri" w:cs="Times New Roman"/>
        </w:rPr>
        <w:t>If only closed minds came with closed mouths.  ~As seen on a button at evolvefish.com</w:t>
      </w:r>
      <w:bookmarkStart w:id="0" w:name="_GoBack"/>
      <w:bookmarkEnd w:id="0"/>
    </w:p>
    <w:p w:rsidR="00DA04B2" w:rsidRDefault="00DA04B2" w:rsidP="002935A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DA04B2">
        <w:rPr>
          <w:rFonts w:eastAsia="Calibri" w:cs="Times New Roman"/>
        </w:rPr>
        <w:t>Prejudice is a great time saver.  You can form opinions without having to get the facts.  ~E.B. White</w:t>
      </w:r>
    </w:p>
    <w:p w:rsidR="00DA04B2" w:rsidRPr="00DA04B2" w:rsidRDefault="00DA04B2" w:rsidP="002935A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DA04B2">
        <w:rPr>
          <w:rFonts w:eastAsia="Calibri" w:cs="Times New Roman"/>
        </w:rPr>
        <w:t>Prejudices, not being founded on reason, cannot be removed by argument.</w:t>
      </w:r>
      <w:r>
        <w:rPr>
          <w:rFonts w:eastAsia="Calibri" w:cs="Times New Roman"/>
        </w:rPr>
        <w:t xml:space="preserve">  </w:t>
      </w:r>
      <w:r w:rsidRPr="00DA04B2">
        <w:rPr>
          <w:rFonts w:eastAsia="Calibri" w:cs="Times New Roman"/>
        </w:rPr>
        <w:t>~Samuel Johnson</w:t>
      </w:r>
    </w:p>
    <w:p w:rsidR="00DA04B2" w:rsidRPr="00DA04B2" w:rsidRDefault="00DA04B2" w:rsidP="00DA04B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Times New Roman"/>
        </w:rPr>
      </w:pPr>
    </w:p>
    <w:sectPr w:rsidR="00DA04B2" w:rsidRPr="00DA04B2" w:rsidSect="003A2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70C2C"/>
    <w:multiLevelType w:val="hybridMultilevel"/>
    <w:tmpl w:val="00E21A98"/>
    <w:lvl w:ilvl="0" w:tplc="3EAA6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373D4E"/>
    <w:multiLevelType w:val="hybridMultilevel"/>
    <w:tmpl w:val="7E121D44"/>
    <w:lvl w:ilvl="0" w:tplc="41EC479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27B50"/>
    <w:multiLevelType w:val="hybridMultilevel"/>
    <w:tmpl w:val="C83AD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3281"/>
    <w:rsid w:val="00043281"/>
    <w:rsid w:val="000A0227"/>
    <w:rsid w:val="000E20BF"/>
    <w:rsid w:val="0010233D"/>
    <w:rsid w:val="00216348"/>
    <w:rsid w:val="0021733B"/>
    <w:rsid w:val="002935A6"/>
    <w:rsid w:val="003A2BFB"/>
    <w:rsid w:val="00401E19"/>
    <w:rsid w:val="004B77DE"/>
    <w:rsid w:val="005A44AA"/>
    <w:rsid w:val="00642C23"/>
    <w:rsid w:val="00914F8D"/>
    <w:rsid w:val="00933BA0"/>
    <w:rsid w:val="00950128"/>
    <w:rsid w:val="009A0F76"/>
    <w:rsid w:val="00A67B97"/>
    <w:rsid w:val="00B524CC"/>
    <w:rsid w:val="00B76FD2"/>
    <w:rsid w:val="00BE5880"/>
    <w:rsid w:val="00C60907"/>
    <w:rsid w:val="00D64F0A"/>
    <w:rsid w:val="00D87E06"/>
    <w:rsid w:val="00DA04B2"/>
    <w:rsid w:val="00DD1DB7"/>
    <w:rsid w:val="00EE7317"/>
    <w:rsid w:val="00F21B97"/>
    <w:rsid w:val="00F73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D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4B2"/>
    <w:pPr>
      <w:ind w:left="720"/>
      <w:contextualSpacing/>
    </w:pPr>
  </w:style>
  <w:style w:type="paragraph" w:styleId="NoSpacing">
    <w:name w:val="No Spacing"/>
    <w:uiPriority w:val="1"/>
    <w:qFormat/>
    <w:rsid w:val="00950128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22</cp:revision>
  <dcterms:created xsi:type="dcterms:W3CDTF">2014-04-06T20:09:00Z</dcterms:created>
  <dcterms:modified xsi:type="dcterms:W3CDTF">2014-04-06T21:29:00Z</dcterms:modified>
</cp:coreProperties>
</file>