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FC" w:rsidRPr="00771304" w:rsidRDefault="006952FC" w:rsidP="00D3729F">
      <w:pPr>
        <w:spacing w:after="0"/>
        <w:ind w:left="6480" w:firstLine="720"/>
        <w:rPr>
          <w:rStyle w:val="citationtext"/>
          <w:rFonts w:ascii="Comic Sans MS" w:hAnsi="Comic Sans MS"/>
          <w:sz w:val="24"/>
          <w:szCs w:val="24"/>
          <w:lang w:val="en"/>
        </w:rPr>
      </w:pPr>
      <w:bookmarkStart w:id="0" w:name="_GoBack"/>
      <w:bookmarkEnd w:id="0"/>
      <w:r w:rsidRPr="00771304">
        <w:rPr>
          <w:rStyle w:val="citationtext"/>
          <w:rFonts w:ascii="Comic Sans MS" w:hAnsi="Comic Sans MS"/>
          <w:sz w:val="24"/>
          <w:szCs w:val="24"/>
          <w:lang w:val="en"/>
        </w:rPr>
        <w:t xml:space="preserve">Name </w:t>
      </w:r>
    </w:p>
    <w:p w:rsidR="006952FC" w:rsidRPr="00771304" w:rsidRDefault="006952FC" w:rsidP="00D3729F">
      <w:pPr>
        <w:spacing w:after="0"/>
        <w:ind w:left="6480" w:firstLine="720"/>
        <w:rPr>
          <w:rStyle w:val="citationtext"/>
          <w:rFonts w:ascii="Comic Sans MS" w:hAnsi="Comic Sans MS"/>
          <w:sz w:val="24"/>
          <w:szCs w:val="24"/>
          <w:lang w:val="en"/>
        </w:rPr>
      </w:pPr>
      <w:r w:rsidRPr="00771304">
        <w:rPr>
          <w:rStyle w:val="citationtext"/>
          <w:rFonts w:ascii="Comic Sans MS" w:hAnsi="Comic Sans MS"/>
          <w:sz w:val="24"/>
          <w:szCs w:val="24"/>
          <w:lang w:val="en"/>
        </w:rPr>
        <w:t xml:space="preserve">Teacher Name </w:t>
      </w:r>
    </w:p>
    <w:p w:rsidR="006952FC" w:rsidRPr="00771304" w:rsidRDefault="006952FC" w:rsidP="00D3729F">
      <w:pPr>
        <w:spacing w:after="0"/>
        <w:ind w:left="6480" w:firstLine="720"/>
        <w:rPr>
          <w:rStyle w:val="citationtext"/>
          <w:rFonts w:ascii="Comic Sans MS" w:hAnsi="Comic Sans MS"/>
          <w:sz w:val="24"/>
          <w:szCs w:val="24"/>
          <w:lang w:val="en"/>
        </w:rPr>
      </w:pPr>
      <w:r w:rsidRPr="00771304">
        <w:rPr>
          <w:rStyle w:val="citationtext"/>
          <w:rFonts w:ascii="Comic Sans MS" w:hAnsi="Comic Sans MS"/>
          <w:sz w:val="24"/>
          <w:szCs w:val="24"/>
          <w:lang w:val="en"/>
        </w:rPr>
        <w:t>Block</w:t>
      </w:r>
    </w:p>
    <w:p w:rsidR="006952FC" w:rsidRPr="00771304" w:rsidRDefault="006952FC" w:rsidP="006952FC">
      <w:pPr>
        <w:jc w:val="center"/>
        <w:rPr>
          <w:rStyle w:val="citationtext"/>
          <w:rFonts w:ascii="Comic Sans MS" w:hAnsi="Comic Sans MS"/>
          <w:sz w:val="32"/>
          <w:szCs w:val="32"/>
          <w:lang w:val="en"/>
        </w:rPr>
      </w:pPr>
    </w:p>
    <w:p w:rsidR="006952FC" w:rsidRDefault="00606B46" w:rsidP="00457818">
      <w:pPr>
        <w:spacing w:after="0"/>
        <w:jc w:val="center"/>
        <w:rPr>
          <w:rStyle w:val="citationtext"/>
          <w:rFonts w:ascii="Comic Sans MS" w:hAnsi="Comic Sans MS"/>
          <w:sz w:val="32"/>
          <w:szCs w:val="32"/>
          <w:lang w:val="en"/>
        </w:rPr>
      </w:pPr>
      <w:r>
        <w:rPr>
          <w:rStyle w:val="citationtext"/>
          <w:rFonts w:ascii="Comic Sans MS" w:hAnsi="Comic Sans MS"/>
          <w:sz w:val="32"/>
          <w:szCs w:val="32"/>
          <w:lang w:val="en"/>
        </w:rPr>
        <w:t xml:space="preserve">MLA </w:t>
      </w:r>
      <w:r w:rsidR="006952FC" w:rsidRPr="00771304">
        <w:rPr>
          <w:rStyle w:val="citationtext"/>
          <w:rFonts w:ascii="Comic Sans MS" w:hAnsi="Comic Sans MS"/>
          <w:sz w:val="32"/>
          <w:szCs w:val="32"/>
          <w:lang w:val="en"/>
        </w:rPr>
        <w:t>Works Cited</w:t>
      </w:r>
    </w:p>
    <w:p w:rsidR="00457818" w:rsidRPr="00457818" w:rsidRDefault="00457818" w:rsidP="00457818">
      <w:pPr>
        <w:spacing w:after="0"/>
        <w:jc w:val="center"/>
        <w:rPr>
          <w:rStyle w:val="citationtext"/>
          <w:rFonts w:ascii="Agency FB" w:hAnsi="Agency FB"/>
          <w:color w:val="AEAAAA" w:themeColor="background2" w:themeShade="BF"/>
          <w:sz w:val="18"/>
          <w:szCs w:val="18"/>
          <w:lang w:val="en"/>
        </w:rPr>
      </w:pPr>
      <w:r w:rsidRPr="00457818">
        <w:rPr>
          <w:rStyle w:val="citationtext"/>
          <w:rFonts w:ascii="Agency FB" w:hAnsi="Agency FB"/>
          <w:color w:val="AEAAAA" w:themeColor="background2" w:themeShade="BF"/>
          <w:sz w:val="18"/>
          <w:szCs w:val="18"/>
          <w:lang w:val="en"/>
        </w:rPr>
        <w:t xml:space="preserve">Sample Page </w:t>
      </w:r>
    </w:p>
    <w:p w:rsidR="006952FC" w:rsidRDefault="006952FC">
      <w:pPr>
        <w:rPr>
          <w:rStyle w:val="citationtext"/>
          <w:lang w:val="en"/>
        </w:rPr>
      </w:pPr>
    </w:p>
    <w:p w:rsidR="00771304" w:rsidRDefault="00771304" w:rsidP="00771304">
      <w:pPr>
        <w:spacing w:after="0"/>
        <w:rPr>
          <w:rStyle w:val="citationtext"/>
          <w:rFonts w:ascii="Comic Sans MS" w:hAnsi="Comic Sans MS"/>
          <w:lang w:val="en"/>
        </w:rPr>
      </w:pPr>
      <w:r w:rsidRPr="00771304">
        <w:rPr>
          <w:rStyle w:val="citationtext"/>
          <w:rFonts w:ascii="Comic Sans MS" w:hAnsi="Comic Sans MS"/>
          <w:lang w:val="en"/>
        </w:rPr>
        <w:t xml:space="preserve">Hamilton, Jack.  “Crabbing Season Opens on Chesapeake Bay.”  </w:t>
      </w:r>
      <w:proofErr w:type="spellStart"/>
      <w:r w:rsidRPr="00771304">
        <w:rPr>
          <w:rStyle w:val="citationtext"/>
          <w:rFonts w:ascii="Comic Sans MS" w:hAnsi="Comic Sans MS"/>
          <w:i/>
          <w:lang w:val="en"/>
        </w:rPr>
        <w:t>Proquest</w:t>
      </w:r>
      <w:proofErr w:type="spellEnd"/>
      <w:r w:rsidRPr="00771304">
        <w:rPr>
          <w:rStyle w:val="citationtext"/>
          <w:rFonts w:ascii="Comic Sans MS" w:hAnsi="Comic Sans MS"/>
          <w:lang w:val="en"/>
        </w:rPr>
        <w:t xml:space="preserve">.  National Public </w:t>
      </w:r>
    </w:p>
    <w:p w:rsidR="00771304" w:rsidRPr="00771304" w:rsidRDefault="00771304" w:rsidP="00771304">
      <w:pPr>
        <w:spacing w:after="0"/>
        <w:ind w:firstLine="720"/>
        <w:rPr>
          <w:rStyle w:val="citationtext"/>
          <w:rFonts w:ascii="Comic Sans MS" w:hAnsi="Comic Sans MS"/>
          <w:lang w:val="en"/>
        </w:rPr>
      </w:pPr>
      <w:r w:rsidRPr="00771304">
        <w:rPr>
          <w:rStyle w:val="citationtext"/>
          <w:rFonts w:ascii="Comic Sans MS" w:hAnsi="Comic Sans MS"/>
          <w:lang w:val="en"/>
        </w:rPr>
        <w:t>Radio, Inc., 2009.  3 Sept. 2015.</w:t>
      </w:r>
    </w:p>
    <w:p w:rsidR="00771304" w:rsidRPr="00771304" w:rsidRDefault="00771304" w:rsidP="00771304">
      <w:pPr>
        <w:spacing w:after="0"/>
        <w:rPr>
          <w:rStyle w:val="citationtext"/>
          <w:rFonts w:ascii="Comic Sans MS" w:hAnsi="Comic Sans MS"/>
          <w:lang w:val="en"/>
        </w:rPr>
      </w:pPr>
      <w:r w:rsidRPr="00771304">
        <w:rPr>
          <w:rStyle w:val="citationtext"/>
          <w:rFonts w:ascii="Comic Sans MS" w:hAnsi="Comic Sans MS"/>
          <w:lang w:val="en"/>
        </w:rPr>
        <w:tab/>
      </w:r>
      <w:hyperlink r:id="rId4" w:history="1">
        <w:r w:rsidRPr="00771304">
          <w:rPr>
            <w:rStyle w:val="Hyperlink"/>
            <w:rFonts w:ascii="Comic Sans MS" w:hAnsi="Comic Sans MS"/>
            <w:lang w:val="en"/>
          </w:rPr>
          <w:t>https://search.proquest.com/docview/190127276?accountid=3785</w:t>
        </w:r>
      </w:hyperlink>
    </w:p>
    <w:p w:rsidR="00771304" w:rsidRPr="00771304" w:rsidRDefault="00771304" w:rsidP="00771304">
      <w:pPr>
        <w:spacing w:after="0"/>
        <w:rPr>
          <w:rStyle w:val="citationtext"/>
          <w:rFonts w:ascii="Comic Sans MS" w:hAnsi="Comic Sans MS"/>
          <w:lang w:val="en"/>
        </w:rPr>
      </w:pPr>
    </w:p>
    <w:p w:rsidR="00771304" w:rsidRDefault="00C341E6" w:rsidP="00771304">
      <w:pPr>
        <w:spacing w:after="0"/>
        <w:rPr>
          <w:rStyle w:val="citationtext"/>
          <w:rFonts w:ascii="Comic Sans MS" w:hAnsi="Comic Sans MS"/>
          <w:lang w:val="en"/>
        </w:rPr>
      </w:pPr>
      <w:r w:rsidRPr="00771304">
        <w:rPr>
          <w:rStyle w:val="citationtext"/>
          <w:rFonts w:ascii="Comic Sans MS" w:hAnsi="Comic Sans MS"/>
          <w:lang w:val="en"/>
        </w:rPr>
        <w:t xml:space="preserve">Randolph, Ryan P. </w:t>
      </w:r>
      <w:r w:rsidRPr="00771304">
        <w:rPr>
          <w:rStyle w:val="citationtext"/>
          <w:rFonts w:ascii="Comic Sans MS" w:hAnsi="Comic Sans MS"/>
          <w:i/>
          <w:iCs/>
          <w:lang w:val="en"/>
        </w:rPr>
        <w:t>Paul Revere and the Minutemen of the American Revolution</w:t>
      </w:r>
      <w:r w:rsidRPr="00771304">
        <w:rPr>
          <w:rStyle w:val="citationtext"/>
          <w:rFonts w:ascii="Comic Sans MS" w:hAnsi="Comic Sans MS"/>
          <w:lang w:val="en"/>
        </w:rPr>
        <w:t xml:space="preserve">. </w:t>
      </w:r>
      <w:r w:rsidR="00771304">
        <w:rPr>
          <w:rStyle w:val="citationtext"/>
          <w:rFonts w:ascii="Comic Sans MS" w:hAnsi="Comic Sans MS"/>
          <w:lang w:val="en"/>
        </w:rPr>
        <w:t xml:space="preserve"> </w:t>
      </w:r>
      <w:r w:rsidRPr="00771304">
        <w:rPr>
          <w:rStyle w:val="citationtext"/>
          <w:rFonts w:ascii="Comic Sans MS" w:hAnsi="Comic Sans MS"/>
          <w:lang w:val="en"/>
        </w:rPr>
        <w:t xml:space="preserve">New York, </w:t>
      </w:r>
    </w:p>
    <w:p w:rsidR="00413629" w:rsidRPr="00771304" w:rsidRDefault="00771304" w:rsidP="00771304">
      <w:pPr>
        <w:spacing w:after="0"/>
        <w:rPr>
          <w:rStyle w:val="citationtext"/>
          <w:rFonts w:ascii="Comic Sans MS" w:hAnsi="Comic Sans MS"/>
          <w:lang w:val="en"/>
        </w:rPr>
      </w:pPr>
      <w:r>
        <w:rPr>
          <w:rStyle w:val="citationtext"/>
          <w:rFonts w:ascii="Comic Sans MS" w:hAnsi="Comic Sans MS"/>
          <w:lang w:val="en"/>
        </w:rPr>
        <w:tab/>
      </w:r>
      <w:proofErr w:type="spellStart"/>
      <w:r w:rsidR="00C341E6" w:rsidRPr="00771304">
        <w:rPr>
          <w:rStyle w:val="citationtext"/>
          <w:rFonts w:ascii="Comic Sans MS" w:hAnsi="Comic Sans MS"/>
          <w:lang w:val="en"/>
        </w:rPr>
        <w:t>PowerPlus</w:t>
      </w:r>
      <w:proofErr w:type="spellEnd"/>
      <w:r w:rsidR="00C341E6" w:rsidRPr="00771304">
        <w:rPr>
          <w:rStyle w:val="citationtext"/>
          <w:rFonts w:ascii="Comic Sans MS" w:hAnsi="Comic Sans MS"/>
          <w:lang w:val="en"/>
        </w:rPr>
        <w:t xml:space="preserve"> Books, 2002.</w:t>
      </w:r>
    </w:p>
    <w:p w:rsidR="00771304" w:rsidRDefault="00771304">
      <w:pPr>
        <w:rPr>
          <w:rStyle w:val="citationtext"/>
          <w:lang w:val="en"/>
        </w:rPr>
      </w:pPr>
    </w:p>
    <w:p w:rsidR="00771304" w:rsidRDefault="00771304" w:rsidP="00771304">
      <w:pPr>
        <w:spacing w:after="0"/>
        <w:rPr>
          <w:rFonts w:ascii="Comic Sans MS" w:hAnsi="Comic Sans MS"/>
        </w:rPr>
      </w:pPr>
      <w:r w:rsidRPr="00A57C90">
        <w:rPr>
          <w:rFonts w:ascii="Comic Sans MS" w:hAnsi="Comic Sans MS"/>
        </w:rPr>
        <w:t xml:space="preserve">“Top 10 Animal Adaptations.”  </w:t>
      </w:r>
      <w:r w:rsidRPr="00A57C90">
        <w:rPr>
          <w:rFonts w:ascii="Comic Sans MS" w:hAnsi="Comic Sans MS"/>
          <w:i/>
        </w:rPr>
        <w:t>Animal Planet</w:t>
      </w:r>
      <w:r w:rsidRPr="00A57C90">
        <w:rPr>
          <w:rFonts w:ascii="Comic Sans MS" w:hAnsi="Comic Sans MS"/>
        </w:rPr>
        <w:t xml:space="preserve">.  Discovery Life, 2016.  27 Oct. 2016.  </w:t>
      </w:r>
    </w:p>
    <w:p w:rsidR="00771304" w:rsidRDefault="00771304" w:rsidP="0077130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  <w:hyperlink r:id="rId5" w:history="1">
        <w:r w:rsidR="00457818" w:rsidRPr="001B51BA">
          <w:rPr>
            <w:rStyle w:val="Hyperlink"/>
            <w:rFonts w:ascii="Comic Sans MS" w:hAnsi="Comic Sans MS"/>
          </w:rPr>
          <w:t>http://www.animalplanet.com/wild-animals/animal-adaptations/</w:t>
        </w:r>
      </w:hyperlink>
    </w:p>
    <w:p w:rsidR="00457818" w:rsidRPr="00A57C90" w:rsidRDefault="00457818" w:rsidP="00771304">
      <w:pPr>
        <w:spacing w:after="0"/>
        <w:rPr>
          <w:rFonts w:ascii="Comic Sans MS" w:hAnsi="Comic Sans MS"/>
        </w:rPr>
      </w:pPr>
    </w:p>
    <w:p w:rsidR="00771304" w:rsidRDefault="00771304">
      <w:pPr>
        <w:rPr>
          <w:rStyle w:val="citationtext"/>
          <w:lang w:val="en"/>
        </w:rPr>
      </w:pPr>
    </w:p>
    <w:p w:rsidR="006952FC" w:rsidRDefault="006952FC">
      <w:pPr>
        <w:rPr>
          <w:rStyle w:val="citationtext"/>
          <w:lang w:val="en"/>
        </w:rPr>
      </w:pPr>
    </w:p>
    <w:p w:rsidR="006952FC" w:rsidRDefault="006952FC">
      <w:pPr>
        <w:rPr>
          <w:rStyle w:val="citationtext"/>
          <w:lang w:val="en"/>
        </w:rPr>
      </w:pPr>
    </w:p>
    <w:p w:rsidR="00C341E6" w:rsidRDefault="00C341E6">
      <w:pPr>
        <w:rPr>
          <w:rStyle w:val="citationtext"/>
          <w:lang w:val="en"/>
        </w:rPr>
      </w:pPr>
    </w:p>
    <w:p w:rsidR="00C341E6" w:rsidRDefault="00C341E6"/>
    <w:sectPr w:rsidR="00C3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E6"/>
    <w:rsid w:val="00192C40"/>
    <w:rsid w:val="00413629"/>
    <w:rsid w:val="00457818"/>
    <w:rsid w:val="00606B46"/>
    <w:rsid w:val="006952FC"/>
    <w:rsid w:val="00771304"/>
    <w:rsid w:val="00C341E6"/>
    <w:rsid w:val="00D3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9DD8F-1A6E-450A-AE05-EA262A4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_text"/>
    <w:basedOn w:val="DefaultParagraphFont"/>
    <w:rsid w:val="00C341E6"/>
  </w:style>
  <w:style w:type="character" w:styleId="Hyperlink">
    <w:name w:val="Hyperlink"/>
    <w:basedOn w:val="DefaultParagraphFont"/>
    <w:uiPriority w:val="99"/>
    <w:unhideWhenUsed/>
    <w:rsid w:val="0077130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imalplanet.com/wild-animals/animal-adaptations/" TargetMode="External"/><Relationship Id="rId4" Type="http://schemas.openxmlformats.org/officeDocument/2006/relationships/hyperlink" Target="https://search.proquest.com/docview/190127276?accountid=37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L. Crow</dc:creator>
  <cp:keywords/>
  <dc:description/>
  <cp:lastModifiedBy>Jennifer L. Crow</cp:lastModifiedBy>
  <cp:revision>4</cp:revision>
  <cp:lastPrinted>2017-02-03T18:20:00Z</cp:lastPrinted>
  <dcterms:created xsi:type="dcterms:W3CDTF">2017-02-02T20:18:00Z</dcterms:created>
  <dcterms:modified xsi:type="dcterms:W3CDTF">2017-02-03T20:16:00Z</dcterms:modified>
</cp:coreProperties>
</file>