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55"/>
        <w:gridCol w:w="6480"/>
      </w:tblGrid>
      <w:tr w:rsidR="00CA4739" w14:paraId="0C9C4C0D" w14:textId="77777777" w:rsidTr="00193E1B">
        <w:tc>
          <w:tcPr>
            <w:tcW w:w="11335" w:type="dxa"/>
            <w:gridSpan w:val="2"/>
            <w:shd w:val="clear" w:color="auto" w:fill="auto"/>
          </w:tcPr>
          <w:p w14:paraId="4D212BDB" w14:textId="77777777" w:rsidR="00CA4739" w:rsidRPr="00492A9A" w:rsidRDefault="00B61989" w:rsidP="00CA4739">
            <w:pPr>
              <w:jc w:val="center"/>
              <w:rPr>
                <w:rFonts w:ascii="Arial Rounded MT Bold" w:hAnsi="Arial Rounded MT Bold"/>
                <w:sz w:val="32"/>
                <w:szCs w:val="32"/>
              </w:rPr>
            </w:pPr>
            <w:r w:rsidRPr="00492A9A">
              <w:rPr>
                <w:rFonts w:ascii="Arial Rounded MT Bold" w:hAnsi="Arial Rounded MT Bold"/>
                <w:color w:val="002060"/>
                <w:sz w:val="32"/>
                <w:szCs w:val="32"/>
              </w:rPr>
              <w:t xml:space="preserve">Princess Anne Middle </w:t>
            </w:r>
            <w:r w:rsidR="00F853A4" w:rsidRPr="00492A9A">
              <w:rPr>
                <w:rFonts w:ascii="Arial Rounded MT Bold" w:hAnsi="Arial Rounded MT Bold"/>
                <w:color w:val="002060"/>
                <w:sz w:val="32"/>
                <w:szCs w:val="32"/>
              </w:rPr>
              <w:t xml:space="preserve">School </w:t>
            </w:r>
            <w:r w:rsidR="00CA4739" w:rsidRPr="00492A9A">
              <w:rPr>
                <w:rFonts w:ascii="Arial Rounded MT Bold" w:hAnsi="Arial Rounded MT Bold"/>
                <w:color w:val="002060"/>
                <w:sz w:val="32"/>
                <w:szCs w:val="32"/>
              </w:rPr>
              <w:t>Course Expectations</w:t>
            </w:r>
          </w:p>
        </w:tc>
      </w:tr>
      <w:tr w:rsidR="00CA4739" w14:paraId="11FB440E" w14:textId="77777777" w:rsidTr="00193E1B">
        <w:tc>
          <w:tcPr>
            <w:tcW w:w="4855" w:type="dxa"/>
            <w:shd w:val="clear" w:color="auto" w:fill="002060"/>
          </w:tcPr>
          <w:p w14:paraId="631E39E1" w14:textId="77777777" w:rsidR="00CA4739" w:rsidRPr="002C23B0" w:rsidRDefault="00CA4739" w:rsidP="00086BB8">
            <w:pPr>
              <w:jc w:val="center"/>
              <w:rPr>
                <w:rFonts w:ascii="Candara" w:hAnsi="Candara"/>
                <w:b/>
                <w:color w:val="FFFFFF" w:themeColor="background1"/>
                <w:sz w:val="24"/>
                <w:szCs w:val="24"/>
              </w:rPr>
            </w:pPr>
            <w:r w:rsidRPr="002C23B0">
              <w:rPr>
                <w:rFonts w:ascii="Candara" w:hAnsi="Candara"/>
                <w:b/>
                <w:color w:val="FFFFFF" w:themeColor="background1"/>
                <w:sz w:val="24"/>
                <w:szCs w:val="24"/>
              </w:rPr>
              <w:t>Teacher Contact Information</w:t>
            </w:r>
          </w:p>
        </w:tc>
        <w:tc>
          <w:tcPr>
            <w:tcW w:w="6480" w:type="dxa"/>
            <w:shd w:val="clear" w:color="auto" w:fill="002060"/>
          </w:tcPr>
          <w:p w14:paraId="199F5E8F" w14:textId="77777777" w:rsidR="00CA4739" w:rsidRPr="002C23B0" w:rsidRDefault="00CA4739" w:rsidP="00086BB8">
            <w:pPr>
              <w:jc w:val="center"/>
              <w:rPr>
                <w:rFonts w:ascii="Candara" w:hAnsi="Candara"/>
                <w:b/>
                <w:color w:val="FFFFFF" w:themeColor="background1"/>
                <w:sz w:val="24"/>
                <w:szCs w:val="24"/>
              </w:rPr>
            </w:pPr>
            <w:r w:rsidRPr="002C23B0">
              <w:rPr>
                <w:rFonts w:ascii="Candara" w:hAnsi="Candara"/>
                <w:b/>
                <w:color w:val="FFFFFF" w:themeColor="background1"/>
                <w:sz w:val="24"/>
                <w:szCs w:val="24"/>
              </w:rPr>
              <w:t xml:space="preserve">Course </w:t>
            </w:r>
            <w:r w:rsidR="002C23B0">
              <w:rPr>
                <w:rFonts w:ascii="Candara" w:hAnsi="Candara"/>
                <w:b/>
                <w:color w:val="FFFFFF" w:themeColor="background1"/>
                <w:sz w:val="24"/>
                <w:szCs w:val="24"/>
              </w:rPr>
              <w:t>&amp; Course</w:t>
            </w:r>
            <w:r w:rsidR="00492A9A">
              <w:rPr>
                <w:rFonts w:ascii="Candara" w:hAnsi="Candara"/>
                <w:b/>
                <w:color w:val="FFFFFF" w:themeColor="background1"/>
                <w:sz w:val="24"/>
                <w:szCs w:val="24"/>
              </w:rPr>
              <w:t xml:space="preserve"> </w:t>
            </w:r>
            <w:r w:rsidRPr="002C23B0">
              <w:rPr>
                <w:rFonts w:ascii="Candara" w:hAnsi="Candara"/>
                <w:b/>
                <w:color w:val="FFFFFF" w:themeColor="background1"/>
                <w:sz w:val="24"/>
                <w:szCs w:val="24"/>
              </w:rPr>
              <w:t>Description</w:t>
            </w:r>
          </w:p>
        </w:tc>
      </w:tr>
      <w:tr w:rsidR="00CA4739" w14:paraId="6E189726" w14:textId="77777777" w:rsidTr="00193E1B">
        <w:tc>
          <w:tcPr>
            <w:tcW w:w="4855" w:type="dxa"/>
          </w:tcPr>
          <w:p w14:paraId="3B71EF62" w14:textId="77777777" w:rsidR="00E27E97" w:rsidRPr="00E27E97" w:rsidRDefault="00E27E97" w:rsidP="00E27E97">
            <w:pPr>
              <w:pStyle w:val="ListParagraph"/>
              <w:numPr>
                <w:ilvl w:val="0"/>
                <w:numId w:val="1"/>
              </w:numPr>
              <w:ind w:left="342"/>
              <w:rPr>
                <w:szCs w:val="24"/>
              </w:rPr>
            </w:pPr>
            <w:r w:rsidRPr="00E27E97">
              <w:rPr>
                <w:szCs w:val="24"/>
              </w:rPr>
              <w:t>Teacher:  Ms. Andrea Vinikoff</w:t>
            </w:r>
          </w:p>
          <w:p w14:paraId="25CC47AE" w14:textId="0BB25133" w:rsidR="00E27E97" w:rsidRPr="00E27E97" w:rsidRDefault="00E27E97" w:rsidP="00E27E97">
            <w:pPr>
              <w:pStyle w:val="ListParagraph"/>
              <w:numPr>
                <w:ilvl w:val="0"/>
                <w:numId w:val="1"/>
              </w:numPr>
              <w:ind w:left="342"/>
              <w:rPr>
                <w:szCs w:val="24"/>
              </w:rPr>
            </w:pPr>
            <w:r w:rsidRPr="00E27E97">
              <w:rPr>
                <w:szCs w:val="24"/>
              </w:rPr>
              <w:t xml:space="preserve">School </w:t>
            </w:r>
            <w:r>
              <w:rPr>
                <w:szCs w:val="24"/>
              </w:rPr>
              <w:t>Telephone Number:  757-648-4950</w:t>
            </w:r>
          </w:p>
          <w:p w14:paraId="28E6B056" w14:textId="77777777" w:rsidR="00E27E97" w:rsidRPr="00E27E97" w:rsidRDefault="00E27E97" w:rsidP="00E27E97">
            <w:pPr>
              <w:pStyle w:val="ListParagraph"/>
              <w:numPr>
                <w:ilvl w:val="0"/>
                <w:numId w:val="1"/>
              </w:numPr>
              <w:ind w:left="342"/>
              <w:rPr>
                <w:szCs w:val="24"/>
              </w:rPr>
            </w:pPr>
            <w:r w:rsidRPr="00E27E97">
              <w:rPr>
                <w:szCs w:val="24"/>
              </w:rPr>
              <w:t>Email Address:  andrea.vinikoff@vbschools.com</w:t>
            </w:r>
          </w:p>
          <w:p w14:paraId="50C8F6C8" w14:textId="4FD3A99F" w:rsidR="00E27E97" w:rsidRPr="00E27E97" w:rsidRDefault="00E27E97" w:rsidP="00E27E97">
            <w:pPr>
              <w:pStyle w:val="ListParagraph"/>
              <w:numPr>
                <w:ilvl w:val="0"/>
                <w:numId w:val="1"/>
              </w:numPr>
              <w:ind w:left="342"/>
              <w:rPr>
                <w:szCs w:val="24"/>
              </w:rPr>
            </w:pPr>
            <w:r w:rsidRPr="00E27E97">
              <w:rPr>
                <w:szCs w:val="24"/>
              </w:rPr>
              <w:t xml:space="preserve">Class Website:  </w:t>
            </w:r>
            <w:hyperlink r:id="rId8" w:history="1">
              <w:r w:rsidRPr="00E27E97">
                <w:rPr>
                  <w:szCs w:val="24"/>
                </w:rPr>
                <w:t>http://pams-avinikoff.wikispaces.com/</w:t>
              </w:r>
            </w:hyperlink>
          </w:p>
          <w:p w14:paraId="6E272561" w14:textId="7F29CE7F" w:rsidR="00E27E97" w:rsidRPr="00E27E97" w:rsidRDefault="00E27E97" w:rsidP="00E27E97">
            <w:pPr>
              <w:pStyle w:val="ListParagraph"/>
              <w:numPr>
                <w:ilvl w:val="0"/>
                <w:numId w:val="1"/>
              </w:numPr>
              <w:ind w:left="342"/>
              <w:rPr>
                <w:szCs w:val="24"/>
              </w:rPr>
            </w:pPr>
            <w:r w:rsidRPr="00E27E97">
              <w:rPr>
                <w:szCs w:val="24"/>
              </w:rPr>
              <w:t>Google Classroom codes will be distributed during class.</w:t>
            </w:r>
          </w:p>
          <w:p w14:paraId="00CD7D61" w14:textId="77777777" w:rsidR="00CA4739" w:rsidRPr="00B545FE" w:rsidRDefault="00CA4739" w:rsidP="00086BB8">
            <w:pPr>
              <w:jc w:val="center"/>
              <w:rPr>
                <w:rFonts w:ascii="Candara" w:hAnsi="Candara"/>
                <w:sz w:val="24"/>
                <w:szCs w:val="24"/>
              </w:rPr>
            </w:pPr>
          </w:p>
        </w:tc>
        <w:tc>
          <w:tcPr>
            <w:tcW w:w="6480" w:type="dxa"/>
          </w:tcPr>
          <w:p w14:paraId="664FAF9A" w14:textId="6B76078E" w:rsidR="00D0702F" w:rsidRDefault="00B5165E" w:rsidP="00D0702F">
            <w:pPr>
              <w:rPr>
                <w:rStyle w:val="Heading1Char"/>
              </w:rPr>
            </w:pPr>
            <w:sdt>
              <w:sdtPr>
                <w:rPr>
                  <w:rFonts w:asciiTheme="majorHAnsi" w:eastAsiaTheme="majorEastAsia" w:hAnsiTheme="majorHAnsi" w:cstheme="majorBidi"/>
                  <w:color w:val="2E74B5" w:themeColor="accent1" w:themeShade="BF"/>
                  <w:sz w:val="32"/>
                  <w:szCs w:val="32"/>
                </w:rPr>
                <w:alias w:val="• Give the name and description of the course."/>
                <w:tag w:val="• Give the name and description of the course."/>
                <w:id w:val="347682836"/>
                <w:placeholder>
                  <w:docPart w:val="0E67C95723F04A26B1B9FD05AD0121A3"/>
                </w:placeholder>
                <w:dropDownList>
                  <w:listItem w:displayText="Select Course" w:value="Select Course"/>
                  <w:listItem w:displayText="Grade 6 English" w:value="Grade 6 English"/>
                  <w:listItem w:displayText="Grade 6 Advanced English " w:value="Grade 6 Advanced English "/>
                  <w:listItem w:displayText="Grade 6 Science" w:value="Grade 6 Science"/>
                  <w:listItem w:displayText="Grade 6 Advanced Science" w:value="Grade 6 Advanced Science"/>
                  <w:listItem w:displayText="Grade 6 Math" w:value="Grade 6 Math"/>
                  <w:listItem w:displayText="Grade 6 Advanced Math" w:value="Grade 6 Advanced Math"/>
                  <w:listItem w:displayText="Grade 6 Social Studies" w:value="Grade 6 Social Studies"/>
                  <w:listItem w:displayText="Grade 7 English" w:value="Grade 7 English"/>
                  <w:listItem w:displayText="Grade 7 Advanced English" w:value="Grade 7 Advanced English"/>
                  <w:listItem w:displayText="Grade 7 Science" w:value="Grade 7 Science"/>
                  <w:listItem w:displayText="Grade 7 Advanced Science" w:value="Grade 7 Advanced Science"/>
                  <w:listItem w:displayText="Grade 7 Math" w:value="Grade 7 Math"/>
                  <w:listItem w:displayText="Grade 7 Advanced Math" w:value="Grade 7 Advanced Math"/>
                  <w:listItem w:displayText="Grade 7 Social Studies" w:value="Grade 7 Social Studies"/>
                  <w:listItem w:displayText="Grade 8 English" w:value="Grade 8 English"/>
                  <w:listItem w:displayText="Grade 8 Advanced English" w:value="Grade 8 Advanced English"/>
                  <w:listItem w:displayText="Grade 8 Science" w:value="Grade 8 Science"/>
                  <w:listItem w:displayText="Grade 8 Math" w:value="Grade 8 Math"/>
                  <w:listItem w:displayText="Grade 8 Civics" w:value="Grade 8 Civics"/>
                  <w:listItem w:displayText="Earth Science" w:value="Earth Science"/>
                  <w:listItem w:displayText="Pre-Algebra" w:value="Pre-Algebra"/>
                  <w:listItem w:displayText="Algebra" w:value="Algebra"/>
                  <w:listItem w:displayText="Geometry" w:value="Geometry"/>
                </w:dropDownList>
              </w:sdtPr>
              <w:sdtEndPr>
                <w:rPr>
                  <w:rFonts w:asciiTheme="minorHAnsi" w:eastAsiaTheme="minorHAnsi" w:hAnsiTheme="minorHAnsi" w:cstheme="minorBidi"/>
                  <w:color w:val="auto"/>
                  <w:sz w:val="22"/>
                  <w:szCs w:val="22"/>
                </w:rPr>
              </w:sdtEndPr>
              <w:sdtContent>
                <w:r w:rsidR="00E27E97">
                  <w:rPr>
                    <w:rFonts w:asciiTheme="majorHAnsi" w:eastAsiaTheme="majorEastAsia" w:hAnsiTheme="majorHAnsi" w:cstheme="majorBidi"/>
                    <w:color w:val="2E74B5" w:themeColor="accent1" w:themeShade="BF"/>
                    <w:sz w:val="32"/>
                    <w:szCs w:val="32"/>
                  </w:rPr>
                  <w:t xml:space="preserve">Grade 6 Advanced English </w:t>
                </w:r>
              </w:sdtContent>
            </w:sdt>
          </w:p>
          <w:p w14:paraId="0A8D6998" w14:textId="4AE61C8B" w:rsidR="00CA4739" w:rsidRPr="00FF0A83" w:rsidRDefault="00E27E97" w:rsidP="00031AF5">
            <w:pPr>
              <w:pStyle w:val="ListParagraph"/>
              <w:numPr>
                <w:ilvl w:val="0"/>
                <w:numId w:val="1"/>
              </w:numPr>
              <w:ind w:left="342"/>
              <w:rPr>
                <w:i/>
                <w:szCs w:val="24"/>
              </w:rPr>
            </w:pPr>
            <w:r w:rsidRPr="00031AF5">
              <w:rPr>
                <w:szCs w:val="24"/>
              </w:rPr>
              <w:t>The English Curriculum is taught by units and will cover communication skills, such as speaking, listening, and media literacy, reading and responding to literature, writing, and researching. The following four units will be taught in this order: Search for Identity, Passages and Challenges, The Role of the Writer, and Exploring Themes from Mystery and the Unknown or Laughter and Sorrow.</w:t>
            </w:r>
          </w:p>
        </w:tc>
      </w:tr>
      <w:tr w:rsidR="00CA4739" w14:paraId="3925B2F6" w14:textId="77777777" w:rsidTr="00193E1B">
        <w:tc>
          <w:tcPr>
            <w:tcW w:w="4855" w:type="dxa"/>
            <w:shd w:val="clear" w:color="auto" w:fill="002060"/>
          </w:tcPr>
          <w:p w14:paraId="406B9014" w14:textId="77777777" w:rsidR="00CA4739" w:rsidRPr="002C23B0" w:rsidRDefault="00CA4739" w:rsidP="00086BB8">
            <w:pPr>
              <w:jc w:val="center"/>
              <w:rPr>
                <w:rFonts w:ascii="Candara" w:hAnsi="Candara"/>
                <w:b/>
                <w:sz w:val="24"/>
                <w:szCs w:val="24"/>
              </w:rPr>
            </w:pPr>
            <w:r w:rsidRPr="002C23B0">
              <w:rPr>
                <w:rFonts w:ascii="Candara" w:hAnsi="Candara"/>
                <w:b/>
                <w:sz w:val="24"/>
                <w:szCs w:val="24"/>
              </w:rPr>
              <w:t>Required Materials</w:t>
            </w:r>
          </w:p>
        </w:tc>
        <w:tc>
          <w:tcPr>
            <w:tcW w:w="6480" w:type="dxa"/>
            <w:shd w:val="clear" w:color="auto" w:fill="002060"/>
          </w:tcPr>
          <w:p w14:paraId="79833218" w14:textId="77777777" w:rsidR="00CA4739" w:rsidRPr="002C23B0" w:rsidRDefault="00CA4739" w:rsidP="00086BB8">
            <w:pPr>
              <w:jc w:val="center"/>
              <w:rPr>
                <w:rFonts w:ascii="Candara" w:hAnsi="Candara"/>
                <w:b/>
                <w:sz w:val="24"/>
                <w:szCs w:val="24"/>
              </w:rPr>
            </w:pPr>
            <w:r w:rsidRPr="002C23B0">
              <w:rPr>
                <w:rFonts w:ascii="Candara" w:hAnsi="Candara"/>
                <w:b/>
                <w:sz w:val="24"/>
                <w:szCs w:val="24"/>
              </w:rPr>
              <w:t>Student Attendance Expectations</w:t>
            </w:r>
          </w:p>
        </w:tc>
      </w:tr>
      <w:tr w:rsidR="00CA4739" w14:paraId="6FE093EB" w14:textId="77777777" w:rsidTr="00193E1B">
        <w:tc>
          <w:tcPr>
            <w:tcW w:w="4855" w:type="dxa"/>
          </w:tcPr>
          <w:p w14:paraId="75CAD962" w14:textId="03D86054" w:rsidR="00E27E97" w:rsidRPr="00E27E97" w:rsidRDefault="00E27E97" w:rsidP="00E27E97">
            <w:pPr>
              <w:pStyle w:val="ListParagraph"/>
              <w:numPr>
                <w:ilvl w:val="0"/>
                <w:numId w:val="1"/>
              </w:numPr>
              <w:ind w:left="342"/>
              <w:rPr>
                <w:szCs w:val="24"/>
              </w:rPr>
            </w:pPr>
            <w:r w:rsidRPr="00E27E97">
              <w:rPr>
                <w:szCs w:val="24"/>
              </w:rPr>
              <w:t>Three-ring binder containing a separate section for English</w:t>
            </w:r>
          </w:p>
          <w:p w14:paraId="02027B38" w14:textId="77777777" w:rsidR="00E27E97" w:rsidRPr="00E27E97" w:rsidRDefault="00E27E97" w:rsidP="00E27E97">
            <w:pPr>
              <w:pStyle w:val="ListParagraph"/>
              <w:numPr>
                <w:ilvl w:val="0"/>
                <w:numId w:val="1"/>
              </w:numPr>
              <w:ind w:left="342"/>
              <w:rPr>
                <w:szCs w:val="24"/>
              </w:rPr>
            </w:pPr>
            <w:r w:rsidRPr="00E27E97">
              <w:rPr>
                <w:szCs w:val="24"/>
              </w:rPr>
              <w:t>Loose-leaf paper</w:t>
            </w:r>
          </w:p>
          <w:p w14:paraId="343DB523" w14:textId="77777777" w:rsidR="00E27E97" w:rsidRPr="00E27E97" w:rsidRDefault="00E27E97" w:rsidP="00E27E97">
            <w:pPr>
              <w:pStyle w:val="ListParagraph"/>
              <w:numPr>
                <w:ilvl w:val="0"/>
                <w:numId w:val="1"/>
              </w:numPr>
              <w:ind w:left="342"/>
              <w:rPr>
                <w:szCs w:val="24"/>
              </w:rPr>
            </w:pPr>
            <w:r w:rsidRPr="00E27E97">
              <w:rPr>
                <w:szCs w:val="24"/>
              </w:rPr>
              <w:t>Pencils</w:t>
            </w:r>
          </w:p>
          <w:p w14:paraId="3E5AD67C" w14:textId="77777777" w:rsidR="00E27E97" w:rsidRPr="00E27E97" w:rsidRDefault="00E27E97" w:rsidP="00E27E97">
            <w:pPr>
              <w:pStyle w:val="ListParagraph"/>
              <w:numPr>
                <w:ilvl w:val="0"/>
                <w:numId w:val="1"/>
              </w:numPr>
              <w:ind w:left="342"/>
              <w:rPr>
                <w:szCs w:val="24"/>
              </w:rPr>
            </w:pPr>
            <w:r w:rsidRPr="00E27E97">
              <w:rPr>
                <w:szCs w:val="24"/>
              </w:rPr>
              <w:t xml:space="preserve">Pens </w:t>
            </w:r>
          </w:p>
          <w:p w14:paraId="3DE32A90" w14:textId="77777777" w:rsidR="00E27E97" w:rsidRPr="00E27E97" w:rsidRDefault="00E27E97" w:rsidP="00E27E97">
            <w:pPr>
              <w:pStyle w:val="ListParagraph"/>
              <w:numPr>
                <w:ilvl w:val="0"/>
                <w:numId w:val="1"/>
              </w:numPr>
              <w:ind w:left="342"/>
              <w:rPr>
                <w:szCs w:val="24"/>
              </w:rPr>
            </w:pPr>
            <w:r w:rsidRPr="00E27E97">
              <w:rPr>
                <w:szCs w:val="24"/>
              </w:rPr>
              <w:t>Coloring Utensils</w:t>
            </w:r>
          </w:p>
          <w:p w14:paraId="4EE4B625" w14:textId="77777777" w:rsidR="00E27E97" w:rsidRPr="00E27E97" w:rsidRDefault="00E27E97" w:rsidP="00E27E97">
            <w:pPr>
              <w:pStyle w:val="ListParagraph"/>
              <w:numPr>
                <w:ilvl w:val="0"/>
                <w:numId w:val="1"/>
              </w:numPr>
              <w:ind w:left="342"/>
              <w:rPr>
                <w:szCs w:val="24"/>
              </w:rPr>
            </w:pPr>
            <w:r w:rsidRPr="00E27E97">
              <w:rPr>
                <w:szCs w:val="24"/>
              </w:rPr>
              <w:t>Highlighters</w:t>
            </w:r>
          </w:p>
          <w:p w14:paraId="372C8F7F" w14:textId="77777777" w:rsidR="00E27E97" w:rsidRPr="00E27E97" w:rsidRDefault="00E27E97" w:rsidP="00E27E97">
            <w:pPr>
              <w:pStyle w:val="ListParagraph"/>
              <w:numPr>
                <w:ilvl w:val="0"/>
                <w:numId w:val="1"/>
              </w:numPr>
              <w:ind w:left="342"/>
              <w:rPr>
                <w:szCs w:val="24"/>
              </w:rPr>
            </w:pPr>
            <w:r w:rsidRPr="00E27E97">
              <w:rPr>
                <w:szCs w:val="24"/>
              </w:rPr>
              <w:t>Spiral notebook with at least 100 pages</w:t>
            </w:r>
          </w:p>
          <w:p w14:paraId="4389BDC0" w14:textId="77777777" w:rsidR="00E27E97" w:rsidRPr="00E27E97" w:rsidRDefault="00E27E97" w:rsidP="00E27E97">
            <w:pPr>
              <w:pStyle w:val="ListParagraph"/>
              <w:numPr>
                <w:ilvl w:val="0"/>
                <w:numId w:val="1"/>
              </w:numPr>
              <w:ind w:left="342"/>
              <w:rPr>
                <w:szCs w:val="24"/>
              </w:rPr>
            </w:pPr>
            <w:r w:rsidRPr="00E27E97">
              <w:rPr>
                <w:szCs w:val="24"/>
              </w:rPr>
              <w:t>Flash drive (this will be used for all classes)</w:t>
            </w:r>
          </w:p>
          <w:p w14:paraId="16413496" w14:textId="77777777" w:rsidR="00E27E97" w:rsidRPr="00E27E97" w:rsidRDefault="00E27E97" w:rsidP="00E27E97">
            <w:pPr>
              <w:pStyle w:val="ListParagraph"/>
              <w:numPr>
                <w:ilvl w:val="0"/>
                <w:numId w:val="1"/>
              </w:numPr>
              <w:ind w:left="342"/>
              <w:rPr>
                <w:szCs w:val="24"/>
              </w:rPr>
            </w:pPr>
            <w:r w:rsidRPr="00E27E97">
              <w:rPr>
                <w:szCs w:val="24"/>
              </w:rPr>
              <w:t>Agenda (which students will be given)</w:t>
            </w:r>
          </w:p>
          <w:p w14:paraId="5E8B1D0E" w14:textId="77777777" w:rsidR="00E27E97" w:rsidRPr="00E27E97" w:rsidRDefault="00E27E97" w:rsidP="00E27E97">
            <w:pPr>
              <w:pStyle w:val="ListParagraph"/>
              <w:numPr>
                <w:ilvl w:val="0"/>
                <w:numId w:val="1"/>
              </w:numPr>
              <w:ind w:left="342"/>
              <w:rPr>
                <w:szCs w:val="24"/>
              </w:rPr>
            </w:pPr>
            <w:r w:rsidRPr="00E27E97">
              <w:rPr>
                <w:szCs w:val="24"/>
              </w:rPr>
              <w:t>**Donations of tissues, hand sanitizer, disinfectant wipes, paper towels, glue sticks, and any other classroom supplies would be greatly appreciated!</w:t>
            </w:r>
          </w:p>
          <w:p w14:paraId="764F6519" w14:textId="31D42F60" w:rsidR="00CA4739" w:rsidRPr="00E27E97" w:rsidRDefault="00CA4739" w:rsidP="00E27E97">
            <w:pPr>
              <w:rPr>
                <w:color w:val="AEAAAA" w:themeColor="background2" w:themeShade="BF"/>
                <w:szCs w:val="24"/>
              </w:rPr>
            </w:pPr>
          </w:p>
        </w:tc>
        <w:tc>
          <w:tcPr>
            <w:tcW w:w="6480" w:type="dxa"/>
          </w:tcPr>
          <w:p w14:paraId="5EE67933" w14:textId="77777777" w:rsidR="00D06FC1" w:rsidRDefault="00FE6F63" w:rsidP="00FA619D">
            <w:pPr>
              <w:pStyle w:val="ListParagraph"/>
              <w:numPr>
                <w:ilvl w:val="0"/>
                <w:numId w:val="1"/>
              </w:numPr>
              <w:ind w:left="342"/>
              <w:rPr>
                <w:szCs w:val="24"/>
              </w:rPr>
            </w:pPr>
            <w:r>
              <w:rPr>
                <w:szCs w:val="24"/>
              </w:rPr>
              <w:t xml:space="preserve">Regular attendance is important to academic development and </w:t>
            </w:r>
            <w:r w:rsidR="00DB1AAA">
              <w:rPr>
                <w:szCs w:val="24"/>
              </w:rPr>
              <w:t xml:space="preserve">to </w:t>
            </w:r>
            <w:r>
              <w:rPr>
                <w:szCs w:val="24"/>
              </w:rPr>
              <w:t xml:space="preserve">successful completion of required Standards of Learning and end-of-course tests. </w:t>
            </w:r>
            <w:r w:rsidR="00D06FC1" w:rsidRPr="00B545FE">
              <w:rPr>
                <w:szCs w:val="24"/>
              </w:rPr>
              <w:t>A student missing more than 15 minutes of</w:t>
            </w:r>
            <w:r w:rsidR="00DB1AAA">
              <w:rPr>
                <w:szCs w:val="24"/>
              </w:rPr>
              <w:t xml:space="preserve"> a class is considered absent. </w:t>
            </w:r>
            <w:r w:rsidR="00D06FC1" w:rsidRPr="00B545FE">
              <w:rPr>
                <w:szCs w:val="24"/>
              </w:rPr>
              <w:t xml:space="preserve">Upon the seventh absence, a </w:t>
            </w:r>
            <w:r w:rsidR="000E27CC">
              <w:rPr>
                <w:szCs w:val="24"/>
              </w:rPr>
              <w:t>student will lose credit for a credit-bearing</w:t>
            </w:r>
            <w:r w:rsidR="00D06FC1" w:rsidRPr="00B545FE">
              <w:rPr>
                <w:szCs w:val="24"/>
              </w:rPr>
              <w:t xml:space="preserve"> class.  </w:t>
            </w:r>
          </w:p>
          <w:p w14:paraId="4605AF50" w14:textId="77777777" w:rsidR="00D06FC1" w:rsidRPr="00306423" w:rsidRDefault="00A3172A" w:rsidP="0017373F">
            <w:pPr>
              <w:pStyle w:val="ListParagraph"/>
              <w:numPr>
                <w:ilvl w:val="0"/>
                <w:numId w:val="1"/>
              </w:numPr>
              <w:ind w:left="342"/>
              <w:rPr>
                <w:rFonts w:cs="Times New Roman"/>
                <w:szCs w:val="24"/>
              </w:rPr>
            </w:pPr>
            <w:r>
              <w:rPr>
                <w:szCs w:val="24"/>
              </w:rPr>
              <w:t>If your child is absent from class</w:t>
            </w:r>
            <w:r w:rsidR="00321F44">
              <w:rPr>
                <w:szCs w:val="24"/>
              </w:rPr>
              <w:t>, please follow-up by sending a note explaining the reason for your child’s absence upon his or her return to PAMS.</w:t>
            </w:r>
            <w:r w:rsidR="0017373F">
              <w:rPr>
                <w:szCs w:val="24"/>
              </w:rPr>
              <w:t xml:space="preserve"> Any absence for which a note is not received will be marked unverified.</w:t>
            </w:r>
          </w:p>
          <w:p w14:paraId="4AC482F3" w14:textId="7290D737" w:rsidR="00306423" w:rsidRPr="00B545FE" w:rsidRDefault="00306423" w:rsidP="00DA3483">
            <w:pPr>
              <w:pStyle w:val="ListParagraph"/>
              <w:numPr>
                <w:ilvl w:val="0"/>
                <w:numId w:val="1"/>
              </w:numPr>
              <w:ind w:left="342"/>
              <w:rPr>
                <w:rFonts w:cs="Times New Roman"/>
                <w:szCs w:val="24"/>
              </w:rPr>
            </w:pPr>
            <w:r>
              <w:rPr>
                <w:szCs w:val="24"/>
              </w:rPr>
              <w:t xml:space="preserve">Students are responsible for collecting their make-up work and </w:t>
            </w:r>
            <w:r w:rsidR="00DA3483">
              <w:rPr>
                <w:szCs w:val="24"/>
              </w:rPr>
              <w:t>completing it</w:t>
            </w:r>
            <w:r>
              <w:rPr>
                <w:szCs w:val="24"/>
              </w:rPr>
              <w:t xml:space="preserve"> </w:t>
            </w:r>
            <w:r w:rsidR="00DA3483">
              <w:rPr>
                <w:szCs w:val="24"/>
              </w:rPr>
              <w:t>in a timely manner.</w:t>
            </w:r>
          </w:p>
        </w:tc>
      </w:tr>
      <w:tr w:rsidR="00CA4739" w14:paraId="02932D11" w14:textId="77777777" w:rsidTr="00193E1B">
        <w:tc>
          <w:tcPr>
            <w:tcW w:w="4855" w:type="dxa"/>
            <w:shd w:val="clear" w:color="auto" w:fill="002060"/>
          </w:tcPr>
          <w:p w14:paraId="159790F0"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Classroom Procedures</w:t>
            </w:r>
          </w:p>
        </w:tc>
        <w:tc>
          <w:tcPr>
            <w:tcW w:w="6480" w:type="dxa"/>
            <w:shd w:val="clear" w:color="auto" w:fill="002060"/>
          </w:tcPr>
          <w:p w14:paraId="72A016AF"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Student Behavior Expectations</w:t>
            </w:r>
          </w:p>
        </w:tc>
      </w:tr>
      <w:tr w:rsidR="00CA4739" w14:paraId="5830D1E6" w14:textId="77777777" w:rsidTr="00193E1B">
        <w:tc>
          <w:tcPr>
            <w:tcW w:w="4855" w:type="dxa"/>
          </w:tcPr>
          <w:p w14:paraId="5C05147E" w14:textId="51F2F45D" w:rsidR="00D06FC1" w:rsidRDefault="00E27E97" w:rsidP="00FE5ED9">
            <w:pPr>
              <w:pStyle w:val="ListParagraph"/>
              <w:numPr>
                <w:ilvl w:val="0"/>
                <w:numId w:val="1"/>
              </w:numPr>
              <w:ind w:left="342"/>
              <w:rPr>
                <w:szCs w:val="24"/>
              </w:rPr>
            </w:pPr>
            <w:r w:rsidRPr="00FE5ED9">
              <w:rPr>
                <w:szCs w:val="24"/>
              </w:rPr>
              <w:t xml:space="preserve">Students are expected to arrive on time to class with all required materials in hand.  Once in class, students are expected to </w:t>
            </w:r>
            <w:r w:rsidR="00FE5ED9" w:rsidRPr="00FE5ED9">
              <w:rPr>
                <w:szCs w:val="24"/>
              </w:rPr>
              <w:t xml:space="preserve">begin their warm-up or follow the stated agenda.  Students are encouraged to </w:t>
            </w:r>
            <w:r w:rsidRPr="00FE5ED9">
              <w:rPr>
                <w:szCs w:val="24"/>
              </w:rPr>
              <w:t xml:space="preserve">participate, be engaged, ask questions, </w:t>
            </w:r>
            <w:r w:rsidR="00FE5ED9" w:rsidRPr="00FE5ED9">
              <w:rPr>
                <w:szCs w:val="24"/>
              </w:rPr>
              <w:t>and collaborate.</w:t>
            </w:r>
          </w:p>
          <w:p w14:paraId="70956BF9" w14:textId="389F48E6" w:rsidR="00306423" w:rsidRPr="00FE5ED9" w:rsidRDefault="00306423" w:rsidP="00FE5ED9">
            <w:pPr>
              <w:pStyle w:val="ListParagraph"/>
              <w:numPr>
                <w:ilvl w:val="0"/>
                <w:numId w:val="1"/>
              </w:numPr>
              <w:ind w:left="342"/>
              <w:rPr>
                <w:szCs w:val="24"/>
              </w:rPr>
            </w:pPr>
            <w:r>
              <w:rPr>
                <w:szCs w:val="24"/>
              </w:rPr>
              <w:t>Students will have designated locker and bathroom/water breaks prior to and after class.</w:t>
            </w:r>
          </w:p>
          <w:p w14:paraId="6EA69EE7" w14:textId="122E7417" w:rsidR="00FE5ED9" w:rsidRPr="00FE5ED9" w:rsidRDefault="00FE5ED9" w:rsidP="00FE5ED9">
            <w:pPr>
              <w:pStyle w:val="ListParagraph"/>
              <w:numPr>
                <w:ilvl w:val="0"/>
                <w:numId w:val="1"/>
              </w:numPr>
              <w:ind w:left="342"/>
              <w:rPr>
                <w:szCs w:val="24"/>
              </w:rPr>
            </w:pPr>
            <w:r>
              <w:rPr>
                <w:szCs w:val="24"/>
              </w:rPr>
              <w:t>Students are solely responsible for their own Chromebooks.  These should be fully charged and ready to go for the day’s lesson.</w:t>
            </w:r>
          </w:p>
          <w:p w14:paraId="0B55F12E" w14:textId="7B121753" w:rsidR="00FE5ED9" w:rsidRDefault="00FE5ED9">
            <w:pPr>
              <w:rPr>
                <w:rFonts w:ascii="Candara" w:hAnsi="Candara"/>
                <w:i/>
                <w:sz w:val="24"/>
                <w:szCs w:val="24"/>
              </w:rPr>
            </w:pPr>
          </w:p>
          <w:p w14:paraId="0015C308" w14:textId="77777777" w:rsidR="00FE5ED9" w:rsidRPr="00B545FE" w:rsidRDefault="00FE5ED9">
            <w:pPr>
              <w:rPr>
                <w:rFonts w:ascii="Candara" w:hAnsi="Candara"/>
                <w:i/>
                <w:sz w:val="24"/>
                <w:szCs w:val="24"/>
              </w:rPr>
            </w:pPr>
          </w:p>
          <w:p w14:paraId="49F013B1" w14:textId="77777777" w:rsidR="00D06FC1" w:rsidRPr="00B545FE" w:rsidRDefault="00D06FC1">
            <w:pPr>
              <w:rPr>
                <w:rFonts w:ascii="Candara" w:hAnsi="Candara"/>
                <w:i/>
                <w:sz w:val="24"/>
                <w:szCs w:val="24"/>
              </w:rPr>
            </w:pPr>
          </w:p>
          <w:p w14:paraId="1A30590D" w14:textId="77777777" w:rsidR="00D06FC1" w:rsidRPr="00B545FE" w:rsidRDefault="00D06FC1">
            <w:pPr>
              <w:rPr>
                <w:rFonts w:ascii="Candara" w:hAnsi="Candara"/>
                <w:i/>
                <w:sz w:val="24"/>
                <w:szCs w:val="24"/>
              </w:rPr>
            </w:pPr>
          </w:p>
          <w:p w14:paraId="4BD502D7" w14:textId="77777777" w:rsidR="00D06FC1" w:rsidRPr="00B545FE" w:rsidRDefault="00D06FC1">
            <w:pPr>
              <w:rPr>
                <w:rFonts w:ascii="Candara" w:hAnsi="Candara"/>
                <w:i/>
                <w:sz w:val="24"/>
                <w:szCs w:val="24"/>
              </w:rPr>
            </w:pPr>
          </w:p>
          <w:p w14:paraId="45DAD802" w14:textId="77777777" w:rsidR="00D06FC1" w:rsidRPr="00B545FE" w:rsidRDefault="00D06FC1">
            <w:pPr>
              <w:rPr>
                <w:rFonts w:ascii="Candara" w:hAnsi="Candara"/>
                <w:i/>
                <w:sz w:val="24"/>
                <w:szCs w:val="24"/>
              </w:rPr>
            </w:pPr>
          </w:p>
        </w:tc>
        <w:tc>
          <w:tcPr>
            <w:tcW w:w="6480" w:type="dxa"/>
          </w:tcPr>
          <w:p w14:paraId="0BDB07E6" w14:textId="489AE169" w:rsidR="008413B7" w:rsidRPr="008413B7" w:rsidRDefault="008413B7" w:rsidP="008413B7">
            <w:pPr>
              <w:pStyle w:val="ListParagraph"/>
              <w:numPr>
                <w:ilvl w:val="0"/>
                <w:numId w:val="1"/>
              </w:numPr>
              <w:ind w:left="342"/>
              <w:rPr>
                <w:szCs w:val="24"/>
              </w:rPr>
            </w:pPr>
            <w:r w:rsidRPr="008413B7">
              <w:rPr>
                <w:szCs w:val="24"/>
              </w:rPr>
              <w:t xml:space="preserve">All students are expected to be honest, respectful, responsible, and prepared!  </w:t>
            </w:r>
          </w:p>
          <w:p w14:paraId="0070BD11" w14:textId="367A45F8" w:rsidR="008413B7" w:rsidRDefault="008413B7" w:rsidP="008413B7">
            <w:pPr>
              <w:pStyle w:val="ListParagraph"/>
              <w:numPr>
                <w:ilvl w:val="0"/>
                <w:numId w:val="1"/>
              </w:numPr>
              <w:ind w:left="342"/>
              <w:rPr>
                <w:szCs w:val="24"/>
              </w:rPr>
            </w:pPr>
            <w:r w:rsidRPr="005D412B">
              <w:rPr>
                <w:szCs w:val="24"/>
              </w:rPr>
              <w:t>Students should know and adhere to all policies stated in the Code of Con</w:t>
            </w:r>
            <w:r>
              <w:rPr>
                <w:szCs w:val="24"/>
              </w:rPr>
              <w:t xml:space="preserve">duct as well as those of PAMS.  </w:t>
            </w:r>
          </w:p>
          <w:p w14:paraId="57B67ED2" w14:textId="77777777" w:rsidR="008413B7" w:rsidRDefault="008413B7" w:rsidP="008413B7">
            <w:pPr>
              <w:pStyle w:val="ListParagraph"/>
              <w:numPr>
                <w:ilvl w:val="0"/>
                <w:numId w:val="1"/>
              </w:numPr>
              <w:ind w:left="342"/>
              <w:rPr>
                <w:szCs w:val="24"/>
              </w:rPr>
            </w:pPr>
            <w:r>
              <w:rPr>
                <w:szCs w:val="24"/>
              </w:rPr>
              <w:t>Students</w:t>
            </w:r>
            <w:r w:rsidRPr="008413B7">
              <w:rPr>
                <w:szCs w:val="24"/>
              </w:rPr>
              <w:t xml:space="preserve"> experiencing difficulties meeting behavioral expectations will be disciplined according to the Princess Anne Middle School discipline plan. Steps </w:t>
            </w:r>
            <w:r>
              <w:rPr>
                <w:szCs w:val="24"/>
              </w:rPr>
              <w:t xml:space="preserve">may </w:t>
            </w:r>
            <w:r w:rsidRPr="008413B7">
              <w:rPr>
                <w:szCs w:val="24"/>
              </w:rPr>
              <w:t xml:space="preserve">include: warning, written notification to parent, detention, referral to guidance/conference, and referral to administration.  </w:t>
            </w:r>
          </w:p>
          <w:p w14:paraId="298F7CB2" w14:textId="77777777" w:rsidR="008413B7" w:rsidRDefault="008413B7" w:rsidP="008413B7">
            <w:pPr>
              <w:pStyle w:val="ListParagraph"/>
              <w:numPr>
                <w:ilvl w:val="0"/>
                <w:numId w:val="1"/>
              </w:numPr>
              <w:ind w:left="342"/>
              <w:rPr>
                <w:szCs w:val="24"/>
              </w:rPr>
            </w:pPr>
            <w:r w:rsidRPr="008413B7">
              <w:rPr>
                <w:szCs w:val="24"/>
              </w:rPr>
              <w:t xml:space="preserve">The Dress Code will also be enforced.  Any student not dressed properly will be sent to the office so that he/she may call home for new clothing.  </w:t>
            </w:r>
          </w:p>
          <w:p w14:paraId="2C0C43A2" w14:textId="133B233F" w:rsidR="00FA619D" w:rsidRPr="008413B7" w:rsidRDefault="008413B7" w:rsidP="00FA619D">
            <w:pPr>
              <w:pStyle w:val="ListParagraph"/>
              <w:numPr>
                <w:ilvl w:val="0"/>
                <w:numId w:val="1"/>
              </w:numPr>
              <w:ind w:left="342"/>
              <w:rPr>
                <w:szCs w:val="24"/>
              </w:rPr>
            </w:pPr>
            <w:r>
              <w:rPr>
                <w:szCs w:val="24"/>
              </w:rPr>
              <w:t>Due to the use of Chromebooks, c</w:t>
            </w:r>
            <w:r w:rsidRPr="008413B7">
              <w:rPr>
                <w:szCs w:val="24"/>
              </w:rPr>
              <w:t>ell phones must be</w:t>
            </w:r>
            <w:r>
              <w:rPr>
                <w:szCs w:val="24"/>
              </w:rPr>
              <w:t xml:space="preserve"> turned</w:t>
            </w:r>
            <w:r w:rsidRPr="008413B7">
              <w:rPr>
                <w:szCs w:val="24"/>
              </w:rPr>
              <w:t xml:space="preserve"> off</w:t>
            </w:r>
            <w:r>
              <w:rPr>
                <w:szCs w:val="24"/>
              </w:rPr>
              <w:t xml:space="preserve"> and placed in the student’s locker or left at home.  If </w:t>
            </w:r>
            <w:r w:rsidR="00D627FC">
              <w:rPr>
                <w:szCs w:val="24"/>
              </w:rPr>
              <w:t xml:space="preserve">a </w:t>
            </w:r>
            <w:r>
              <w:rPr>
                <w:szCs w:val="24"/>
              </w:rPr>
              <w:t>student is caught with a cell phone, it will be taken down to the office for the student to retrieve at the end of the day.</w:t>
            </w:r>
          </w:p>
          <w:p w14:paraId="6D8B760B" w14:textId="77777777" w:rsidR="00FA619D" w:rsidRDefault="00FA619D" w:rsidP="00FA619D">
            <w:pPr>
              <w:rPr>
                <w:i/>
                <w:szCs w:val="24"/>
              </w:rPr>
            </w:pPr>
          </w:p>
          <w:p w14:paraId="1A3C6CD3" w14:textId="77777777" w:rsidR="00FA619D" w:rsidRDefault="00FA619D" w:rsidP="00FA619D">
            <w:pPr>
              <w:rPr>
                <w:i/>
                <w:szCs w:val="24"/>
              </w:rPr>
            </w:pPr>
          </w:p>
          <w:p w14:paraId="1B2792A0" w14:textId="77777777" w:rsidR="00FA619D" w:rsidRPr="00FA619D" w:rsidRDefault="00FA619D" w:rsidP="00FA619D">
            <w:pPr>
              <w:rPr>
                <w:i/>
                <w:szCs w:val="24"/>
              </w:rPr>
            </w:pPr>
          </w:p>
        </w:tc>
      </w:tr>
      <w:tr w:rsidR="00CA4739" w14:paraId="722CC2BC" w14:textId="77777777" w:rsidTr="00193E1B">
        <w:tc>
          <w:tcPr>
            <w:tcW w:w="4855" w:type="dxa"/>
            <w:shd w:val="clear" w:color="auto" w:fill="002060"/>
          </w:tcPr>
          <w:p w14:paraId="302118C8"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lastRenderedPageBreak/>
              <w:t>VBCPS Grading Scale</w:t>
            </w:r>
          </w:p>
        </w:tc>
        <w:tc>
          <w:tcPr>
            <w:tcW w:w="6480" w:type="dxa"/>
            <w:shd w:val="clear" w:color="auto" w:fill="002060"/>
          </w:tcPr>
          <w:p w14:paraId="00C073F2"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Class Grading for Assignments and Assessments</w:t>
            </w:r>
          </w:p>
        </w:tc>
      </w:tr>
      <w:tr w:rsidR="00CA4739" w14:paraId="2C876345" w14:textId="77777777" w:rsidTr="00193E1B">
        <w:tc>
          <w:tcPr>
            <w:tcW w:w="4855" w:type="dxa"/>
          </w:tcPr>
          <w:p w14:paraId="3A378C80" w14:textId="67D51629" w:rsidR="007A2263" w:rsidRPr="007A2263" w:rsidRDefault="007A2263" w:rsidP="00F64D71">
            <w:pPr>
              <w:contextualSpacing/>
              <w:jc w:val="center"/>
              <w:rPr>
                <w:rFonts w:ascii="Candara" w:hAnsi="Candara" w:cs="Times New Roman"/>
                <w:i/>
                <w:sz w:val="24"/>
                <w:szCs w:val="24"/>
              </w:rPr>
            </w:pPr>
            <w:r w:rsidRPr="007A2263">
              <w:rPr>
                <w:rFonts w:ascii="Candara" w:hAnsi="Candara" w:cs="Times New Roman"/>
                <w:i/>
                <w:sz w:val="24"/>
                <w:szCs w:val="24"/>
              </w:rPr>
              <w:t>Letter Grade</w:t>
            </w:r>
            <w:r>
              <w:rPr>
                <w:rFonts w:ascii="Candara" w:hAnsi="Candara" w:cs="Times New Roman"/>
                <w:i/>
                <w:sz w:val="24"/>
                <w:szCs w:val="24"/>
              </w:rPr>
              <w:t xml:space="preserve">     </w:t>
            </w:r>
            <w:r w:rsidRPr="007A2263">
              <w:rPr>
                <w:rFonts w:ascii="Candara" w:hAnsi="Candara" w:cs="Times New Roman"/>
                <w:i/>
                <w:sz w:val="24"/>
                <w:szCs w:val="24"/>
              </w:rPr>
              <w:t>Range</w:t>
            </w:r>
            <w:r>
              <w:rPr>
                <w:rFonts w:ascii="Candara" w:hAnsi="Candara" w:cs="Times New Roman"/>
                <w:i/>
                <w:sz w:val="24"/>
                <w:szCs w:val="24"/>
              </w:rPr>
              <w:t xml:space="preserve">     </w:t>
            </w:r>
            <w:r w:rsidRPr="007A2263">
              <w:rPr>
                <w:rFonts w:ascii="Candara" w:hAnsi="Candara" w:cs="Times New Roman"/>
                <w:i/>
                <w:sz w:val="24"/>
                <w:szCs w:val="24"/>
              </w:rPr>
              <w:t>Point Value</w:t>
            </w:r>
          </w:p>
          <w:p w14:paraId="0015E697" w14:textId="74C01562" w:rsidR="00D06FC1" w:rsidRPr="00B545FE" w:rsidRDefault="00D06FC1" w:rsidP="00F64D71">
            <w:pPr>
              <w:contextualSpacing/>
              <w:jc w:val="center"/>
              <w:rPr>
                <w:rFonts w:ascii="Candara" w:hAnsi="Candara" w:cs="Times New Roman"/>
                <w:sz w:val="24"/>
                <w:szCs w:val="24"/>
              </w:rPr>
            </w:pPr>
            <w:r w:rsidRPr="00D06FC1">
              <w:rPr>
                <w:rFonts w:ascii="Candara" w:hAnsi="Candara" w:cs="Times New Roman"/>
                <w:sz w:val="24"/>
                <w:szCs w:val="24"/>
              </w:rPr>
              <w:t>A</w:t>
            </w:r>
            <w:r w:rsidR="007A2263">
              <w:rPr>
                <w:rFonts w:ascii="Candara" w:hAnsi="Candara" w:cs="Times New Roman"/>
                <w:sz w:val="24"/>
                <w:szCs w:val="24"/>
              </w:rPr>
              <w:t xml:space="preserve">                 93-100            4.0</w:t>
            </w:r>
          </w:p>
          <w:p w14:paraId="633BEB65" w14:textId="08013F6D" w:rsidR="00D06FC1" w:rsidRPr="00D06FC1" w:rsidRDefault="00D06FC1" w:rsidP="00F64D71">
            <w:pPr>
              <w:contextualSpacing/>
              <w:jc w:val="center"/>
              <w:rPr>
                <w:rFonts w:ascii="Candara" w:hAnsi="Candara" w:cs="Times New Roman"/>
                <w:sz w:val="24"/>
                <w:szCs w:val="24"/>
              </w:rPr>
            </w:pPr>
            <w:r w:rsidRPr="00D06FC1">
              <w:rPr>
                <w:rFonts w:ascii="Candara" w:hAnsi="Candara" w:cs="Times New Roman"/>
                <w:sz w:val="24"/>
                <w:szCs w:val="24"/>
              </w:rPr>
              <w:t xml:space="preserve">A- </w:t>
            </w:r>
            <w:r w:rsidR="00A54237">
              <w:rPr>
                <w:rFonts w:ascii="Candara" w:hAnsi="Candara" w:cs="Times New Roman"/>
                <w:sz w:val="24"/>
                <w:szCs w:val="24"/>
              </w:rPr>
              <w:t xml:space="preserve">   </w:t>
            </w:r>
            <w:r w:rsidR="007A2263">
              <w:rPr>
                <w:rFonts w:ascii="Candara" w:hAnsi="Candara" w:cs="Times New Roman"/>
                <w:sz w:val="24"/>
                <w:szCs w:val="24"/>
              </w:rPr>
              <w:t xml:space="preserve">            </w:t>
            </w:r>
            <w:r w:rsidR="0023424C">
              <w:rPr>
                <w:rFonts w:ascii="Candara" w:hAnsi="Candara" w:cs="Times New Roman"/>
                <w:sz w:val="24"/>
                <w:szCs w:val="24"/>
              </w:rPr>
              <w:t>90-92              3.7</w:t>
            </w:r>
          </w:p>
          <w:p w14:paraId="0CC278E8" w14:textId="32EADE96" w:rsidR="00D06FC1" w:rsidRPr="00B545FE" w:rsidRDefault="00D06FC1" w:rsidP="00F64D71">
            <w:pPr>
              <w:jc w:val="center"/>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7A2263">
              <w:rPr>
                <w:rFonts w:ascii="Candara" w:hAnsi="Candara" w:cs="Times New Roman"/>
                <w:sz w:val="24"/>
                <w:szCs w:val="24"/>
              </w:rPr>
              <w:t xml:space="preserve">            </w:t>
            </w:r>
            <w:r w:rsidR="0023424C">
              <w:rPr>
                <w:rFonts w:ascii="Candara" w:hAnsi="Candara" w:cs="Times New Roman"/>
                <w:sz w:val="24"/>
                <w:szCs w:val="24"/>
              </w:rPr>
              <w:t xml:space="preserve">87-89   </w:t>
            </w:r>
            <w:r w:rsidR="001F3582">
              <w:rPr>
                <w:rFonts w:ascii="Candara" w:hAnsi="Candara" w:cs="Times New Roman"/>
                <w:sz w:val="24"/>
                <w:szCs w:val="24"/>
              </w:rPr>
              <w:t xml:space="preserve">           </w:t>
            </w:r>
            <w:r w:rsidR="0023424C">
              <w:rPr>
                <w:rFonts w:ascii="Candara" w:hAnsi="Candara" w:cs="Times New Roman"/>
                <w:sz w:val="24"/>
                <w:szCs w:val="24"/>
              </w:rPr>
              <w:t>3.3</w:t>
            </w:r>
          </w:p>
          <w:p w14:paraId="1BA51D06" w14:textId="7769FDDA" w:rsidR="00D06FC1" w:rsidRPr="00B545FE" w:rsidRDefault="00D06FC1" w:rsidP="00F64D71">
            <w:pPr>
              <w:jc w:val="center"/>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83-86  </w:t>
            </w:r>
            <w:r w:rsidR="001F3582">
              <w:rPr>
                <w:rFonts w:ascii="Candara" w:hAnsi="Candara" w:cs="Times New Roman"/>
                <w:sz w:val="24"/>
                <w:szCs w:val="24"/>
              </w:rPr>
              <w:t xml:space="preserve">            </w:t>
            </w:r>
            <w:r w:rsidR="0023424C">
              <w:rPr>
                <w:rFonts w:ascii="Candara" w:hAnsi="Candara" w:cs="Times New Roman"/>
                <w:sz w:val="24"/>
                <w:szCs w:val="24"/>
              </w:rPr>
              <w:t>3.0</w:t>
            </w:r>
          </w:p>
          <w:p w14:paraId="28572042"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80-82  </w:t>
            </w:r>
            <w:r w:rsidR="001F3582">
              <w:rPr>
                <w:rFonts w:ascii="Candara" w:hAnsi="Candara" w:cs="Times New Roman"/>
                <w:sz w:val="24"/>
                <w:szCs w:val="24"/>
              </w:rPr>
              <w:t xml:space="preserve">             </w:t>
            </w:r>
            <w:r w:rsidR="0023424C">
              <w:rPr>
                <w:rFonts w:ascii="Candara" w:hAnsi="Candara" w:cs="Times New Roman"/>
                <w:sz w:val="24"/>
                <w:szCs w:val="24"/>
              </w:rPr>
              <w:t>2.7</w:t>
            </w:r>
          </w:p>
          <w:p w14:paraId="317D5CD8" w14:textId="77777777" w:rsidR="00D06FC1" w:rsidRPr="00B545FE"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C+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77-79   </w:t>
            </w:r>
            <w:r w:rsidR="001F3582">
              <w:rPr>
                <w:rFonts w:ascii="Candara" w:hAnsi="Candara" w:cs="Times New Roman"/>
                <w:sz w:val="24"/>
                <w:szCs w:val="24"/>
              </w:rPr>
              <w:t xml:space="preserve">            </w:t>
            </w:r>
            <w:r w:rsidR="0023424C">
              <w:rPr>
                <w:rFonts w:ascii="Candara" w:hAnsi="Candara" w:cs="Times New Roman"/>
                <w:sz w:val="24"/>
                <w:szCs w:val="24"/>
              </w:rPr>
              <w:t>2.3</w:t>
            </w:r>
          </w:p>
          <w:p w14:paraId="315F8E48" w14:textId="77777777" w:rsidR="00D06FC1" w:rsidRPr="00B545FE" w:rsidRDefault="00D06FC1" w:rsidP="00F64D71">
            <w:pPr>
              <w:ind w:firstLine="967"/>
              <w:jc w:val="both"/>
              <w:rPr>
                <w:rFonts w:ascii="Candara" w:hAnsi="Candara" w:cs="Times New Roman"/>
                <w:sz w:val="24"/>
                <w:szCs w:val="24"/>
              </w:rPr>
            </w:pPr>
            <w:r w:rsidRPr="00B545FE">
              <w:rPr>
                <w:rFonts w:ascii="Candara" w:hAnsi="Candara" w:cs="Times New Roman"/>
                <w:sz w:val="24"/>
                <w:szCs w:val="24"/>
              </w:rPr>
              <w:t xml:space="preserve">C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73-76  </w:t>
            </w:r>
            <w:r w:rsidR="001F3582">
              <w:rPr>
                <w:rFonts w:ascii="Candara" w:hAnsi="Candara" w:cs="Times New Roman"/>
                <w:sz w:val="24"/>
                <w:szCs w:val="24"/>
              </w:rPr>
              <w:t xml:space="preserve">             </w:t>
            </w:r>
            <w:r w:rsidR="0023424C">
              <w:rPr>
                <w:rFonts w:ascii="Candara" w:hAnsi="Candara" w:cs="Times New Roman"/>
                <w:sz w:val="24"/>
                <w:szCs w:val="24"/>
              </w:rPr>
              <w:t>2.0</w:t>
            </w:r>
          </w:p>
          <w:p w14:paraId="39E22265"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C- </w:t>
            </w:r>
            <w:r w:rsidR="00A54237">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70-72  </w:t>
            </w:r>
            <w:r w:rsidR="001F3582">
              <w:rPr>
                <w:rFonts w:ascii="Candara" w:hAnsi="Candara" w:cs="Times New Roman"/>
                <w:sz w:val="24"/>
                <w:szCs w:val="24"/>
              </w:rPr>
              <w:t xml:space="preserve">              </w:t>
            </w:r>
            <w:r w:rsidR="0023424C">
              <w:rPr>
                <w:rFonts w:ascii="Candara" w:hAnsi="Candara" w:cs="Times New Roman"/>
                <w:sz w:val="24"/>
                <w:szCs w:val="24"/>
              </w:rPr>
              <w:t>1.7</w:t>
            </w:r>
          </w:p>
          <w:p w14:paraId="334E460C" w14:textId="77777777" w:rsidR="00D06FC1" w:rsidRPr="00B545FE"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D+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67-69   </w:t>
            </w:r>
            <w:r w:rsidR="001F3582">
              <w:rPr>
                <w:rFonts w:ascii="Candara" w:hAnsi="Candara" w:cs="Times New Roman"/>
                <w:sz w:val="24"/>
                <w:szCs w:val="24"/>
              </w:rPr>
              <w:t xml:space="preserve">            </w:t>
            </w:r>
            <w:r w:rsidR="0023424C">
              <w:rPr>
                <w:rFonts w:ascii="Candara" w:hAnsi="Candara" w:cs="Times New Roman"/>
                <w:sz w:val="24"/>
                <w:szCs w:val="24"/>
              </w:rPr>
              <w:t>1.3</w:t>
            </w:r>
          </w:p>
          <w:p w14:paraId="5CE20D87"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D  </w:t>
            </w:r>
            <w:r w:rsidR="00A54237">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64-66  </w:t>
            </w:r>
            <w:r w:rsidR="001F3582">
              <w:rPr>
                <w:rFonts w:ascii="Candara" w:hAnsi="Candara" w:cs="Times New Roman"/>
                <w:sz w:val="24"/>
                <w:szCs w:val="24"/>
              </w:rPr>
              <w:t xml:space="preserve">             </w:t>
            </w:r>
            <w:r w:rsidR="0023424C">
              <w:rPr>
                <w:rFonts w:ascii="Candara" w:hAnsi="Candara" w:cs="Times New Roman"/>
                <w:sz w:val="24"/>
                <w:szCs w:val="24"/>
              </w:rPr>
              <w:t>1.0</w:t>
            </w:r>
          </w:p>
          <w:p w14:paraId="672DE5B5" w14:textId="77777777" w:rsidR="00CA4739" w:rsidRPr="00B545FE" w:rsidRDefault="00D578B2" w:rsidP="00F64D71">
            <w:pPr>
              <w:ind w:firstLine="967"/>
              <w:jc w:val="both"/>
              <w:rPr>
                <w:rFonts w:ascii="Candara" w:hAnsi="Candara"/>
                <w:sz w:val="24"/>
                <w:szCs w:val="24"/>
              </w:rPr>
            </w:pPr>
            <w:r>
              <w:rPr>
                <w:rFonts w:ascii="Candara" w:hAnsi="Candara" w:cs="Times New Roman"/>
                <w:sz w:val="24"/>
                <w:szCs w:val="24"/>
              </w:rPr>
              <w:t xml:space="preserve">E     </w:t>
            </w:r>
            <w:r w:rsidR="001F3582">
              <w:rPr>
                <w:rFonts w:ascii="Candara" w:hAnsi="Candara" w:cs="Times New Roman"/>
                <w:sz w:val="24"/>
                <w:szCs w:val="24"/>
              </w:rPr>
              <w:t xml:space="preserve">           </w:t>
            </w:r>
            <w:r>
              <w:rPr>
                <w:rFonts w:ascii="Candara" w:hAnsi="Candara" w:cs="Times New Roman"/>
                <w:sz w:val="24"/>
                <w:szCs w:val="24"/>
              </w:rPr>
              <w:t>Below 64</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0.0</w:t>
            </w:r>
          </w:p>
        </w:tc>
        <w:tc>
          <w:tcPr>
            <w:tcW w:w="6480" w:type="dxa"/>
          </w:tcPr>
          <w:p w14:paraId="66D23FA5" w14:textId="77777777" w:rsidR="00D06FC1" w:rsidRPr="00F57FE1" w:rsidRDefault="00D06FC1" w:rsidP="006E6EC0">
            <w:pPr>
              <w:pStyle w:val="ListParagraph"/>
              <w:numPr>
                <w:ilvl w:val="0"/>
                <w:numId w:val="1"/>
              </w:numPr>
              <w:ind w:left="342"/>
              <w:rPr>
                <w:szCs w:val="24"/>
              </w:rPr>
            </w:pPr>
            <w:r w:rsidRPr="00F57FE1">
              <w:rPr>
                <w:szCs w:val="24"/>
              </w:rPr>
              <w:t>Assignments</w:t>
            </w:r>
          </w:p>
          <w:p w14:paraId="2AE0968D" w14:textId="77777777" w:rsidR="00D06FC1" w:rsidRPr="00F57FE1" w:rsidRDefault="00D06FC1" w:rsidP="006E6EC0">
            <w:pPr>
              <w:pStyle w:val="ListParagraph"/>
              <w:numPr>
                <w:ilvl w:val="0"/>
                <w:numId w:val="1"/>
              </w:numPr>
              <w:ind w:left="342"/>
              <w:rPr>
                <w:szCs w:val="24"/>
              </w:rPr>
            </w:pPr>
            <w:r w:rsidRPr="00F57FE1">
              <w:rPr>
                <w:szCs w:val="24"/>
              </w:rPr>
              <w:t>Quizzes</w:t>
            </w:r>
          </w:p>
          <w:p w14:paraId="04FC717F" w14:textId="77777777" w:rsidR="00D06FC1" w:rsidRPr="00F57FE1" w:rsidRDefault="00D06FC1" w:rsidP="006E6EC0">
            <w:pPr>
              <w:pStyle w:val="ListParagraph"/>
              <w:numPr>
                <w:ilvl w:val="0"/>
                <w:numId w:val="1"/>
              </w:numPr>
              <w:ind w:left="342"/>
              <w:rPr>
                <w:szCs w:val="24"/>
              </w:rPr>
            </w:pPr>
            <w:r w:rsidRPr="00F57FE1">
              <w:rPr>
                <w:szCs w:val="24"/>
              </w:rPr>
              <w:t>Tests</w:t>
            </w:r>
          </w:p>
          <w:p w14:paraId="639AD98B" w14:textId="77777777" w:rsidR="00D06FC1" w:rsidRPr="00F57FE1" w:rsidRDefault="00D06FC1" w:rsidP="006E6EC0">
            <w:pPr>
              <w:pStyle w:val="ListParagraph"/>
              <w:numPr>
                <w:ilvl w:val="0"/>
                <w:numId w:val="1"/>
              </w:numPr>
              <w:ind w:left="342"/>
              <w:rPr>
                <w:szCs w:val="24"/>
              </w:rPr>
            </w:pPr>
            <w:r w:rsidRPr="00F57FE1">
              <w:rPr>
                <w:szCs w:val="24"/>
              </w:rPr>
              <w:t>Projects</w:t>
            </w:r>
          </w:p>
          <w:p w14:paraId="4698A37B" w14:textId="7876C8BC" w:rsidR="00D06FC1" w:rsidRDefault="00D06FC1" w:rsidP="006E6EC0">
            <w:pPr>
              <w:pStyle w:val="ListParagraph"/>
              <w:numPr>
                <w:ilvl w:val="0"/>
                <w:numId w:val="1"/>
              </w:numPr>
              <w:ind w:left="342"/>
              <w:rPr>
                <w:szCs w:val="24"/>
              </w:rPr>
            </w:pPr>
            <w:r w:rsidRPr="00F57FE1">
              <w:rPr>
                <w:szCs w:val="24"/>
              </w:rPr>
              <w:t>Other</w:t>
            </w:r>
          </w:p>
          <w:p w14:paraId="7FFFC25D" w14:textId="77777777" w:rsidR="006E6EC0" w:rsidRPr="00F57FE1" w:rsidRDefault="006E6EC0" w:rsidP="006E6EC0">
            <w:pPr>
              <w:pStyle w:val="ListParagraph"/>
              <w:ind w:left="342"/>
              <w:rPr>
                <w:szCs w:val="24"/>
              </w:rPr>
            </w:pPr>
          </w:p>
          <w:p w14:paraId="7E0DA2B7" w14:textId="5B703FF8" w:rsidR="006E6EC0" w:rsidRPr="006E6EC0" w:rsidRDefault="006E6EC0" w:rsidP="006E6EC0">
            <w:pPr>
              <w:numPr>
                <w:ilvl w:val="0"/>
                <w:numId w:val="1"/>
              </w:numPr>
              <w:ind w:left="342"/>
              <w:rPr>
                <w:rFonts w:ascii="Candara" w:hAnsi="Candara"/>
                <w:sz w:val="24"/>
                <w:szCs w:val="24"/>
              </w:rPr>
            </w:pPr>
            <w:r w:rsidRPr="006E6EC0">
              <w:rPr>
                <w:rFonts w:ascii="Candara" w:hAnsi="Candara"/>
                <w:sz w:val="24"/>
                <w:szCs w:val="24"/>
              </w:rPr>
              <w:t>Tests, essays, and projects are weighted as two grades</w:t>
            </w:r>
            <w:r>
              <w:rPr>
                <w:rFonts w:ascii="Candara" w:hAnsi="Candara"/>
                <w:sz w:val="24"/>
                <w:szCs w:val="24"/>
              </w:rPr>
              <w:t xml:space="preserve">.  </w:t>
            </w:r>
            <w:r w:rsidRPr="006E6EC0">
              <w:rPr>
                <w:rFonts w:ascii="Candara" w:hAnsi="Candara"/>
                <w:sz w:val="24"/>
                <w:szCs w:val="24"/>
              </w:rPr>
              <w:t>All other assignments are weighted as one grade</w:t>
            </w:r>
            <w:r>
              <w:rPr>
                <w:rFonts w:ascii="Candara" w:hAnsi="Candara"/>
                <w:sz w:val="24"/>
                <w:szCs w:val="24"/>
              </w:rPr>
              <w:t>.</w:t>
            </w:r>
          </w:p>
          <w:p w14:paraId="53B39C7E" w14:textId="6E7BD560" w:rsidR="00820353" w:rsidRPr="006E6EC0" w:rsidRDefault="00820353" w:rsidP="006E6EC0">
            <w:pPr>
              <w:ind w:left="342"/>
              <w:rPr>
                <w:rFonts w:ascii="Candara" w:hAnsi="Candara"/>
                <w:sz w:val="24"/>
                <w:szCs w:val="24"/>
              </w:rPr>
            </w:pPr>
          </w:p>
        </w:tc>
      </w:tr>
      <w:tr w:rsidR="00CA4739" w14:paraId="00E1BDE9" w14:textId="77777777" w:rsidTr="00193E1B">
        <w:tc>
          <w:tcPr>
            <w:tcW w:w="4855" w:type="dxa"/>
            <w:shd w:val="clear" w:color="auto" w:fill="002060"/>
          </w:tcPr>
          <w:p w14:paraId="60F80B35" w14:textId="77777777" w:rsidR="00CA4739" w:rsidRPr="00193E1B" w:rsidRDefault="00CA4739" w:rsidP="00086BB8">
            <w:pPr>
              <w:jc w:val="center"/>
              <w:rPr>
                <w:rFonts w:ascii="Candara" w:hAnsi="Candara"/>
                <w:b/>
                <w:sz w:val="24"/>
                <w:szCs w:val="24"/>
              </w:rPr>
            </w:pPr>
            <w:r w:rsidRPr="00193E1B">
              <w:rPr>
                <w:rFonts w:ascii="Candara" w:hAnsi="Candara"/>
                <w:b/>
                <w:sz w:val="24"/>
                <w:szCs w:val="24"/>
              </w:rPr>
              <w:t>Explanation of Z</w:t>
            </w:r>
            <w:r w:rsidR="00830583" w:rsidRPr="00193E1B">
              <w:rPr>
                <w:rFonts w:ascii="Candara" w:hAnsi="Candara"/>
                <w:b/>
                <w:sz w:val="24"/>
                <w:szCs w:val="24"/>
              </w:rPr>
              <w:t>eroes</w:t>
            </w:r>
          </w:p>
        </w:tc>
        <w:tc>
          <w:tcPr>
            <w:tcW w:w="6480" w:type="dxa"/>
            <w:shd w:val="clear" w:color="auto" w:fill="002060"/>
          </w:tcPr>
          <w:p w14:paraId="26D2D27D" w14:textId="77777777" w:rsidR="00CA4739" w:rsidRPr="00193E1B" w:rsidRDefault="00830583" w:rsidP="00830583">
            <w:pPr>
              <w:jc w:val="center"/>
              <w:rPr>
                <w:rFonts w:ascii="Candara" w:hAnsi="Candara"/>
                <w:b/>
                <w:sz w:val="24"/>
                <w:szCs w:val="24"/>
              </w:rPr>
            </w:pPr>
            <w:r w:rsidRPr="00193E1B">
              <w:rPr>
                <w:rFonts w:ascii="Candara" w:hAnsi="Candara"/>
                <w:b/>
                <w:sz w:val="24"/>
                <w:szCs w:val="24"/>
              </w:rPr>
              <w:t xml:space="preserve">Homework </w:t>
            </w:r>
          </w:p>
        </w:tc>
      </w:tr>
      <w:tr w:rsidR="006A38E7" w14:paraId="3DB29ED4" w14:textId="77777777" w:rsidTr="00193E1B">
        <w:trPr>
          <w:trHeight w:val="2115"/>
        </w:trPr>
        <w:tc>
          <w:tcPr>
            <w:tcW w:w="4855" w:type="dxa"/>
          </w:tcPr>
          <w:p w14:paraId="6F3F4578" w14:textId="5F750D68" w:rsidR="006A38E7" w:rsidRPr="00CF4010" w:rsidRDefault="00B5165E" w:rsidP="006E6EC0">
            <w:pPr>
              <w:pStyle w:val="ListParagraph"/>
              <w:numPr>
                <w:ilvl w:val="0"/>
                <w:numId w:val="5"/>
              </w:numPr>
              <w:rPr>
                <w:color w:val="AFABAB"/>
                <w:szCs w:val="24"/>
              </w:rPr>
            </w:pPr>
            <w:sdt>
              <w:sdtPr>
                <w:rPr>
                  <w:szCs w:val="24"/>
                </w:rPr>
                <w:id w:val="1957746076"/>
                <w:placeholder>
                  <w:docPart w:val="8CB846BBD26A44A98033B389DB1F0A64"/>
                </w:placeholder>
                <w:text/>
              </w:sdtPr>
              <w:sdtEndPr/>
              <w:sdtContent>
                <w:r w:rsidR="007114A6">
                  <w:rPr>
                    <w:szCs w:val="24"/>
                  </w:rPr>
                  <w:t>Zeroes may</w:t>
                </w:r>
                <w:r w:rsidR="006E6EC0" w:rsidRPr="006E6EC0">
                  <w:rPr>
                    <w:szCs w:val="24"/>
                  </w:rPr>
                  <w:t xml:space="preserve"> be placed in the gradebook until work has been turned in.  However, at the close of the grading period, zeroes will be replaced with a 50.</w:t>
                </w:r>
              </w:sdtContent>
            </w:sdt>
          </w:p>
        </w:tc>
        <w:tc>
          <w:tcPr>
            <w:tcW w:w="6480" w:type="dxa"/>
          </w:tcPr>
          <w:p w14:paraId="30B6A644" w14:textId="3BDCE3D7" w:rsidR="00B375AE" w:rsidRPr="006E6EC0" w:rsidRDefault="006E6EC0" w:rsidP="006E6EC0">
            <w:pPr>
              <w:pStyle w:val="ListParagraph"/>
              <w:numPr>
                <w:ilvl w:val="0"/>
                <w:numId w:val="5"/>
              </w:numPr>
              <w:rPr>
                <w:szCs w:val="24"/>
              </w:rPr>
            </w:pPr>
            <w:r w:rsidRPr="006E6EC0">
              <w:rPr>
                <w:szCs w:val="24"/>
              </w:rPr>
              <w:t xml:space="preserve">Homework will not be graded; however, it is necessary to complete when given to reinforce or extend the lessons learned in class.  Failure to complete homework may affect your student’s understanding of the content.  Although there may not be an assignment given every night, it is recommended that students review each day’s lessons at home.  Homework will be checked for completion and corrected in class. </w:t>
            </w:r>
          </w:p>
          <w:p w14:paraId="6A153A1E" w14:textId="77777777" w:rsidR="00B375AE" w:rsidRDefault="00B375AE" w:rsidP="00441FD7">
            <w:pPr>
              <w:rPr>
                <w:color w:val="AFABAB"/>
                <w:szCs w:val="24"/>
              </w:rPr>
            </w:pPr>
          </w:p>
          <w:p w14:paraId="4B6392AD" w14:textId="77777777" w:rsidR="00B375AE" w:rsidRDefault="00B375AE" w:rsidP="00441FD7">
            <w:pPr>
              <w:rPr>
                <w:color w:val="AFABAB"/>
                <w:szCs w:val="24"/>
              </w:rPr>
            </w:pPr>
          </w:p>
          <w:p w14:paraId="45FEC167" w14:textId="77777777" w:rsidR="00B375AE" w:rsidRDefault="00B375AE" w:rsidP="00441FD7">
            <w:pPr>
              <w:rPr>
                <w:color w:val="AFABAB"/>
                <w:szCs w:val="24"/>
              </w:rPr>
            </w:pPr>
          </w:p>
          <w:p w14:paraId="594E5BFE" w14:textId="77777777" w:rsidR="00B375AE" w:rsidRDefault="00B375AE" w:rsidP="00441FD7">
            <w:pPr>
              <w:rPr>
                <w:color w:val="AFABAB"/>
                <w:szCs w:val="24"/>
              </w:rPr>
            </w:pPr>
          </w:p>
          <w:p w14:paraId="17193929" w14:textId="77777777" w:rsidR="00B375AE" w:rsidRPr="00CF4010" w:rsidRDefault="00B375AE" w:rsidP="00441FD7">
            <w:pPr>
              <w:rPr>
                <w:color w:val="AFABAB"/>
                <w:szCs w:val="24"/>
              </w:rPr>
            </w:pPr>
          </w:p>
        </w:tc>
      </w:tr>
      <w:tr w:rsidR="00F912FC" w14:paraId="4C5C0FFD" w14:textId="77777777" w:rsidTr="006E6200">
        <w:trPr>
          <w:trHeight w:val="285"/>
        </w:trPr>
        <w:tc>
          <w:tcPr>
            <w:tcW w:w="11335" w:type="dxa"/>
            <w:gridSpan w:val="2"/>
            <w:shd w:val="clear" w:color="auto" w:fill="auto"/>
          </w:tcPr>
          <w:p w14:paraId="0884090E" w14:textId="77777777" w:rsidR="00F912FC" w:rsidRDefault="00F912FC" w:rsidP="00830583">
            <w:pPr>
              <w:jc w:val="center"/>
              <w:rPr>
                <w:rFonts w:ascii="Candara" w:hAnsi="Candara"/>
                <w:b/>
                <w:sz w:val="24"/>
                <w:szCs w:val="24"/>
              </w:rPr>
            </w:pPr>
            <w:r w:rsidRPr="00492A9A">
              <w:rPr>
                <w:rFonts w:ascii="Arial Rounded MT Bold" w:hAnsi="Arial Rounded MT Bold"/>
                <w:color w:val="002060"/>
                <w:sz w:val="32"/>
                <w:szCs w:val="32"/>
              </w:rPr>
              <w:t>Princess Anne Middle School Course Expectations</w:t>
            </w:r>
          </w:p>
        </w:tc>
      </w:tr>
      <w:tr w:rsidR="00830583" w14:paraId="361F7F28" w14:textId="77777777" w:rsidTr="006A38E7">
        <w:trPr>
          <w:trHeight w:val="285"/>
        </w:trPr>
        <w:tc>
          <w:tcPr>
            <w:tcW w:w="4855" w:type="dxa"/>
            <w:shd w:val="clear" w:color="auto" w:fill="002060"/>
          </w:tcPr>
          <w:p w14:paraId="02DE35B4" w14:textId="77777777" w:rsidR="00830583" w:rsidRPr="006A38E7" w:rsidRDefault="006A38E7" w:rsidP="006A38E7">
            <w:pPr>
              <w:pStyle w:val="ListParagraph"/>
              <w:ind w:left="360"/>
              <w:jc w:val="center"/>
              <w:rPr>
                <w:b/>
                <w:color w:val="FFFFFF" w:themeColor="background1"/>
                <w:szCs w:val="24"/>
              </w:rPr>
            </w:pPr>
            <w:r w:rsidRPr="004A1C98">
              <w:rPr>
                <w:b/>
                <w:szCs w:val="24"/>
              </w:rPr>
              <w:t>Late Work Policy</w:t>
            </w:r>
          </w:p>
        </w:tc>
        <w:tc>
          <w:tcPr>
            <w:tcW w:w="6480" w:type="dxa"/>
            <w:shd w:val="clear" w:color="auto" w:fill="002060"/>
          </w:tcPr>
          <w:p w14:paraId="21BEF73C" w14:textId="77777777" w:rsidR="00830583" w:rsidRPr="004A1C98" w:rsidRDefault="008D3A15" w:rsidP="00830583">
            <w:pPr>
              <w:jc w:val="center"/>
              <w:rPr>
                <w:b/>
                <w:i/>
                <w:szCs w:val="24"/>
              </w:rPr>
            </w:pPr>
            <w:r>
              <w:rPr>
                <w:rFonts w:ascii="Candara" w:hAnsi="Candara"/>
                <w:b/>
                <w:sz w:val="24"/>
                <w:szCs w:val="24"/>
              </w:rPr>
              <w:t>Extra Credit</w:t>
            </w:r>
          </w:p>
        </w:tc>
      </w:tr>
      <w:tr w:rsidR="00830583" w14:paraId="74A2F87F" w14:textId="77777777" w:rsidTr="00193E1B">
        <w:trPr>
          <w:trHeight w:val="2060"/>
        </w:trPr>
        <w:tc>
          <w:tcPr>
            <w:tcW w:w="4855" w:type="dxa"/>
          </w:tcPr>
          <w:p w14:paraId="715E0183" w14:textId="633FB886" w:rsidR="00830583" w:rsidRPr="00B545FE" w:rsidRDefault="006E6EC0" w:rsidP="006E6EC0">
            <w:pPr>
              <w:pStyle w:val="ListParagraph"/>
              <w:numPr>
                <w:ilvl w:val="0"/>
                <w:numId w:val="5"/>
              </w:numPr>
              <w:rPr>
                <w:szCs w:val="24"/>
              </w:rPr>
            </w:pPr>
            <w:r w:rsidRPr="006E6EC0">
              <w:rPr>
                <w:szCs w:val="24"/>
              </w:rPr>
              <w:t xml:space="preserve">Late work will be accepted without penalty </w:t>
            </w:r>
            <w:r w:rsidR="00F32BBA" w:rsidRPr="00454B6C">
              <w:rPr>
                <w:szCs w:val="24"/>
              </w:rPr>
              <w:t>until a week prior</w:t>
            </w:r>
            <w:r w:rsidR="00F32BBA">
              <w:rPr>
                <w:szCs w:val="24"/>
              </w:rPr>
              <w:t xml:space="preserve"> </w:t>
            </w:r>
            <w:r w:rsidR="00F32BBA">
              <w:rPr>
                <w:szCs w:val="24"/>
              </w:rPr>
              <w:t>to the end of the quarter</w:t>
            </w:r>
            <w:r w:rsidRPr="006E6EC0">
              <w:rPr>
                <w:szCs w:val="24"/>
              </w:rPr>
              <w:t>.  However, if work is not completed in a timely manner, it may affect the pacing and understanding of the content.</w:t>
            </w:r>
          </w:p>
        </w:tc>
        <w:tc>
          <w:tcPr>
            <w:tcW w:w="6480" w:type="dxa"/>
          </w:tcPr>
          <w:p w14:paraId="3E6CF294" w14:textId="3099B939" w:rsidR="00830583" w:rsidRPr="00454B6C" w:rsidRDefault="00B5165E" w:rsidP="00454B6C">
            <w:pPr>
              <w:pStyle w:val="ListParagraph"/>
              <w:numPr>
                <w:ilvl w:val="0"/>
                <w:numId w:val="5"/>
              </w:numPr>
              <w:rPr>
                <w:i/>
                <w:szCs w:val="24"/>
              </w:rPr>
            </w:pPr>
            <w:sdt>
              <w:sdtPr>
                <w:rPr>
                  <w:szCs w:val="24"/>
                </w:rPr>
                <w:id w:val="-1032252919"/>
                <w:placeholder>
                  <w:docPart w:val="28721914AF5541539436215F99346C6A"/>
                </w:placeholder>
                <w:text/>
              </w:sdtPr>
              <w:sdtEndPr/>
              <w:sdtContent>
                <w:r w:rsidR="00454B6C" w:rsidRPr="00454B6C">
                  <w:rPr>
                    <w:szCs w:val="24"/>
                  </w:rPr>
                  <w:t>Extra credit will not be offered as students will have the opportunity for retakes</w:t>
                </w:r>
                <w:r w:rsidR="00454B6C">
                  <w:rPr>
                    <w:szCs w:val="24"/>
                  </w:rPr>
                  <w:t xml:space="preserve"> and/or feedback</w:t>
                </w:r>
                <w:r w:rsidR="00454B6C" w:rsidRPr="00454B6C">
                  <w:rPr>
                    <w:szCs w:val="24"/>
                  </w:rPr>
                  <w:t>.</w:t>
                </w:r>
              </w:sdtContent>
            </w:sdt>
          </w:p>
        </w:tc>
      </w:tr>
      <w:tr w:rsidR="00CA4739" w14:paraId="00509E07" w14:textId="77777777" w:rsidTr="00193E1B">
        <w:tc>
          <w:tcPr>
            <w:tcW w:w="4855" w:type="dxa"/>
            <w:shd w:val="clear" w:color="auto" w:fill="002060"/>
          </w:tcPr>
          <w:p w14:paraId="2B240D16" w14:textId="77777777" w:rsidR="00CA4739" w:rsidRPr="004A1C98" w:rsidRDefault="00CA4739" w:rsidP="00086BB8">
            <w:pPr>
              <w:jc w:val="center"/>
              <w:rPr>
                <w:rFonts w:ascii="Candara" w:hAnsi="Candara"/>
                <w:b/>
                <w:sz w:val="24"/>
                <w:szCs w:val="24"/>
              </w:rPr>
            </w:pPr>
            <w:r w:rsidRPr="004A1C98">
              <w:rPr>
                <w:rFonts w:ascii="Candara" w:hAnsi="Candara"/>
                <w:b/>
                <w:sz w:val="24"/>
                <w:szCs w:val="24"/>
              </w:rPr>
              <w:t>Make up Work Policy</w:t>
            </w:r>
          </w:p>
        </w:tc>
        <w:tc>
          <w:tcPr>
            <w:tcW w:w="6480" w:type="dxa"/>
            <w:shd w:val="clear" w:color="auto" w:fill="002060"/>
          </w:tcPr>
          <w:p w14:paraId="2116BCAB" w14:textId="77777777" w:rsidR="00CA4739" w:rsidRPr="004A1C98" w:rsidRDefault="006A38E7" w:rsidP="00086BB8">
            <w:pPr>
              <w:jc w:val="center"/>
              <w:rPr>
                <w:rFonts w:ascii="Candara" w:hAnsi="Candara"/>
                <w:b/>
                <w:sz w:val="24"/>
                <w:szCs w:val="24"/>
              </w:rPr>
            </w:pPr>
            <w:r w:rsidRPr="004A1C98">
              <w:rPr>
                <w:rFonts w:ascii="Candara" w:hAnsi="Candara"/>
                <w:b/>
                <w:sz w:val="24"/>
                <w:szCs w:val="24"/>
              </w:rPr>
              <w:t>Tutoring and Remediation</w:t>
            </w:r>
          </w:p>
        </w:tc>
      </w:tr>
      <w:tr w:rsidR="00CA4739" w14:paraId="749DFF9E" w14:textId="77777777" w:rsidTr="006A38E7">
        <w:trPr>
          <w:trHeight w:val="1637"/>
        </w:trPr>
        <w:tc>
          <w:tcPr>
            <w:tcW w:w="4855" w:type="dxa"/>
          </w:tcPr>
          <w:p w14:paraId="1F56214D" w14:textId="40DC0797" w:rsidR="00CA4739" w:rsidRPr="00454B6C" w:rsidRDefault="00454B6C" w:rsidP="00454B6C">
            <w:pPr>
              <w:pStyle w:val="ListParagraph"/>
              <w:numPr>
                <w:ilvl w:val="0"/>
                <w:numId w:val="5"/>
              </w:numPr>
              <w:rPr>
                <w:szCs w:val="24"/>
              </w:rPr>
            </w:pPr>
            <w:r>
              <w:rPr>
                <w:szCs w:val="24"/>
              </w:rPr>
              <w:t>Make up work will be a</w:t>
            </w:r>
            <w:r w:rsidRPr="00454B6C">
              <w:rPr>
                <w:szCs w:val="24"/>
              </w:rPr>
              <w:t>ccepted without</w:t>
            </w:r>
            <w:r>
              <w:rPr>
                <w:szCs w:val="24"/>
              </w:rPr>
              <w:t xml:space="preserve"> </w:t>
            </w:r>
            <w:r w:rsidRPr="00454B6C">
              <w:rPr>
                <w:szCs w:val="24"/>
              </w:rPr>
              <w:t>penalty until a week prior</w:t>
            </w:r>
            <w:r>
              <w:rPr>
                <w:szCs w:val="24"/>
              </w:rPr>
              <w:t xml:space="preserve"> </w:t>
            </w:r>
            <w:r w:rsidRPr="00454B6C">
              <w:rPr>
                <w:szCs w:val="24"/>
              </w:rPr>
              <w:t>to the end of the quarter. However, if work is not completed in a timely manner, it may affect the pacing and understanding of the content.</w:t>
            </w:r>
          </w:p>
        </w:tc>
        <w:tc>
          <w:tcPr>
            <w:tcW w:w="6480" w:type="dxa"/>
          </w:tcPr>
          <w:p w14:paraId="60F36607" w14:textId="5C4DB204" w:rsidR="00CA4739" w:rsidRPr="00454B6C" w:rsidRDefault="00454B6C" w:rsidP="00454B6C">
            <w:pPr>
              <w:pStyle w:val="ListParagraph"/>
              <w:numPr>
                <w:ilvl w:val="0"/>
                <w:numId w:val="5"/>
              </w:numPr>
              <w:rPr>
                <w:szCs w:val="24"/>
              </w:rPr>
            </w:pPr>
            <w:r w:rsidRPr="00454B6C">
              <w:rPr>
                <w:szCs w:val="24"/>
              </w:rPr>
              <w:t xml:space="preserve">Princess Anne Middle School offers before and after school tutoring.  A flyer with the days and times will be </w:t>
            </w:r>
            <w:bookmarkStart w:id="0" w:name="_GoBack"/>
            <w:bookmarkEnd w:id="0"/>
            <w:r w:rsidRPr="00454B6C">
              <w:rPr>
                <w:szCs w:val="24"/>
              </w:rPr>
              <w:t>sent out soon from our SIS, Mrs. Bell.  Individualized tutoring with the teacher will be offered either before or after school with advanced notice or during Design Time.</w:t>
            </w:r>
          </w:p>
        </w:tc>
      </w:tr>
      <w:tr w:rsidR="00086BB8" w14:paraId="77AC9000" w14:textId="77777777" w:rsidTr="00193E1B">
        <w:tc>
          <w:tcPr>
            <w:tcW w:w="4855" w:type="dxa"/>
            <w:shd w:val="clear" w:color="auto" w:fill="002060"/>
          </w:tcPr>
          <w:p w14:paraId="6C6451DF" w14:textId="77777777" w:rsidR="00086BB8" w:rsidRPr="004A1C98" w:rsidRDefault="00086BB8" w:rsidP="00086BB8">
            <w:pPr>
              <w:jc w:val="center"/>
              <w:rPr>
                <w:rFonts w:ascii="Candara" w:hAnsi="Candara"/>
                <w:b/>
                <w:sz w:val="24"/>
                <w:szCs w:val="24"/>
              </w:rPr>
            </w:pPr>
            <w:r w:rsidRPr="004A1C98">
              <w:rPr>
                <w:rFonts w:ascii="Candara" w:hAnsi="Candara"/>
                <w:b/>
                <w:sz w:val="24"/>
                <w:szCs w:val="24"/>
              </w:rPr>
              <w:t>Reassessment</w:t>
            </w:r>
          </w:p>
        </w:tc>
        <w:tc>
          <w:tcPr>
            <w:tcW w:w="6480" w:type="dxa"/>
            <w:shd w:val="clear" w:color="auto" w:fill="002060"/>
          </w:tcPr>
          <w:p w14:paraId="5FA5D36B" w14:textId="77777777" w:rsidR="00086BB8" w:rsidRPr="004A1C98" w:rsidRDefault="006A38E7" w:rsidP="00086BB8">
            <w:pPr>
              <w:jc w:val="center"/>
              <w:rPr>
                <w:rFonts w:ascii="Candara" w:hAnsi="Candara"/>
                <w:b/>
                <w:sz w:val="24"/>
                <w:szCs w:val="24"/>
              </w:rPr>
            </w:pPr>
            <w:r w:rsidRPr="004A1C98">
              <w:rPr>
                <w:rFonts w:ascii="Candara" w:hAnsi="Candara"/>
                <w:b/>
                <w:sz w:val="24"/>
                <w:szCs w:val="24"/>
              </w:rPr>
              <w:t>Student/Parent Portal Updates</w:t>
            </w:r>
          </w:p>
        </w:tc>
      </w:tr>
      <w:tr w:rsidR="00086BB8" w14:paraId="16342CEE" w14:textId="77777777" w:rsidTr="00193E1B">
        <w:tc>
          <w:tcPr>
            <w:tcW w:w="4855" w:type="dxa"/>
          </w:tcPr>
          <w:sdt>
            <w:sdtPr>
              <w:rPr>
                <w:szCs w:val="24"/>
              </w:rPr>
              <w:id w:val="-764693771"/>
              <w:placeholder>
                <w:docPart w:val="DefaultPlaceholder_-1854013440"/>
              </w:placeholder>
              <w:text/>
            </w:sdtPr>
            <w:sdtEndPr/>
            <w:sdtContent>
              <w:p w14:paraId="321D51ED" w14:textId="2C7FF8F9" w:rsidR="00086BB8" w:rsidRPr="00332FAE" w:rsidRDefault="00BB2674" w:rsidP="00BB2674">
                <w:pPr>
                  <w:pStyle w:val="ListParagraph"/>
                  <w:numPr>
                    <w:ilvl w:val="0"/>
                    <w:numId w:val="7"/>
                  </w:numPr>
                  <w:rPr>
                    <w:i/>
                    <w:szCs w:val="24"/>
                  </w:rPr>
                </w:pPr>
                <w:r>
                  <w:rPr>
                    <w:szCs w:val="24"/>
                  </w:rPr>
                  <w:t xml:space="preserve">Retakes will be given </w:t>
                </w:r>
                <w:r w:rsidR="00031AF5">
                  <w:rPr>
                    <w:szCs w:val="24"/>
                  </w:rPr>
                  <w:t>on tests following the teacher’s intervention, which will include ensuring all prior work given in preparation is completed and turned in.</w:t>
                </w:r>
              </w:p>
            </w:sdtContent>
          </w:sdt>
        </w:tc>
        <w:tc>
          <w:tcPr>
            <w:tcW w:w="6480" w:type="dxa"/>
          </w:tcPr>
          <w:p w14:paraId="29DCC9BD" w14:textId="77777777" w:rsidR="00086BB8" w:rsidRPr="006A38E7" w:rsidRDefault="006A38E7" w:rsidP="006A38E7">
            <w:pPr>
              <w:pStyle w:val="ListParagraph"/>
              <w:numPr>
                <w:ilvl w:val="0"/>
                <w:numId w:val="7"/>
              </w:numPr>
              <w:rPr>
                <w:szCs w:val="24"/>
              </w:rPr>
            </w:pPr>
            <w:r w:rsidRPr="006A38E7">
              <w:rPr>
                <w:rFonts w:cs="Times New Roman"/>
                <w:szCs w:val="24"/>
              </w:rPr>
              <w:t xml:space="preserve">Grades accessible through the Student and Parent Portal will be updated every week.  </w:t>
            </w:r>
          </w:p>
        </w:tc>
      </w:tr>
      <w:tr w:rsidR="00CA4739" w14:paraId="0F2F16BC" w14:textId="77777777" w:rsidTr="00193E1B">
        <w:tc>
          <w:tcPr>
            <w:tcW w:w="4855" w:type="dxa"/>
            <w:shd w:val="clear" w:color="auto" w:fill="002060"/>
          </w:tcPr>
          <w:p w14:paraId="6AAC750F" w14:textId="77777777" w:rsidR="00CA4739" w:rsidRPr="004A1C98" w:rsidRDefault="009B2608" w:rsidP="00086BB8">
            <w:pPr>
              <w:jc w:val="center"/>
              <w:rPr>
                <w:rFonts w:ascii="Candara" w:hAnsi="Candara"/>
                <w:b/>
                <w:sz w:val="24"/>
                <w:szCs w:val="24"/>
              </w:rPr>
            </w:pPr>
            <w:r w:rsidRPr="004A1C98">
              <w:rPr>
                <w:rFonts w:ascii="Candara" w:hAnsi="Candara"/>
                <w:b/>
                <w:sz w:val="24"/>
                <w:szCs w:val="24"/>
              </w:rPr>
              <w:t>Honor Code</w:t>
            </w:r>
          </w:p>
        </w:tc>
        <w:tc>
          <w:tcPr>
            <w:tcW w:w="6480" w:type="dxa"/>
            <w:shd w:val="clear" w:color="auto" w:fill="002060"/>
          </w:tcPr>
          <w:p w14:paraId="7513AF0A" w14:textId="77777777" w:rsidR="00CA4739" w:rsidRPr="004A1C98" w:rsidRDefault="00CA4739" w:rsidP="00086BB8">
            <w:pPr>
              <w:jc w:val="center"/>
              <w:rPr>
                <w:rFonts w:ascii="Candara" w:hAnsi="Candara"/>
                <w:b/>
                <w:sz w:val="24"/>
                <w:szCs w:val="24"/>
              </w:rPr>
            </w:pPr>
            <w:r w:rsidRPr="004A1C98">
              <w:rPr>
                <w:rFonts w:ascii="Candara" w:hAnsi="Candara"/>
                <w:b/>
                <w:sz w:val="24"/>
                <w:szCs w:val="24"/>
              </w:rPr>
              <w:t>Parent Contact</w:t>
            </w:r>
          </w:p>
        </w:tc>
      </w:tr>
      <w:tr w:rsidR="009B2608" w14:paraId="0AE0A31F" w14:textId="77777777" w:rsidTr="00193E1B">
        <w:trPr>
          <w:trHeight w:val="1043"/>
        </w:trPr>
        <w:tc>
          <w:tcPr>
            <w:tcW w:w="4855" w:type="dxa"/>
            <w:vMerge w:val="restart"/>
          </w:tcPr>
          <w:p w14:paraId="1C87E6C4" w14:textId="77777777" w:rsidR="009B2608" w:rsidRDefault="009B2608" w:rsidP="00FA619D">
            <w:pPr>
              <w:contextualSpacing/>
              <w:rPr>
                <w:rFonts w:ascii="Candara" w:hAnsi="Candara"/>
                <w:sz w:val="24"/>
                <w:szCs w:val="24"/>
              </w:rPr>
            </w:pPr>
            <w:r>
              <w:rPr>
                <w:rFonts w:ascii="Candara" w:hAnsi="Candara"/>
                <w:sz w:val="24"/>
                <w:szCs w:val="24"/>
              </w:rPr>
              <w:lastRenderedPageBreak/>
              <w:t xml:space="preserve">I assume </w:t>
            </w:r>
            <w:r w:rsidRPr="00820353">
              <w:rPr>
                <w:rFonts w:ascii="Candara" w:hAnsi="Candara"/>
                <w:sz w:val="24"/>
                <w:szCs w:val="24"/>
              </w:rPr>
              <w:t xml:space="preserve">responsibility of my own actions, and I promise to uphold </w:t>
            </w:r>
            <w:r>
              <w:rPr>
                <w:rFonts w:ascii="Candara" w:hAnsi="Candara"/>
                <w:sz w:val="24"/>
                <w:szCs w:val="24"/>
              </w:rPr>
              <w:t xml:space="preserve">the honor code of Princess Anne Middle </w:t>
            </w:r>
            <w:r w:rsidRPr="00820353">
              <w:rPr>
                <w:rFonts w:ascii="Candara" w:hAnsi="Candara"/>
                <w:sz w:val="24"/>
                <w:szCs w:val="24"/>
              </w:rPr>
              <w:t>School by neither giving nor receiving unauthorized help on any quiz, test, exam, or other academic assignment.</w:t>
            </w:r>
          </w:p>
          <w:p w14:paraId="24ACB716" w14:textId="77777777" w:rsidR="00F912FC" w:rsidRDefault="00F912FC" w:rsidP="00FA619D">
            <w:pPr>
              <w:contextualSpacing/>
              <w:rPr>
                <w:rFonts w:ascii="Candara" w:hAnsi="Candara"/>
                <w:sz w:val="24"/>
                <w:szCs w:val="24"/>
              </w:rPr>
            </w:pPr>
          </w:p>
          <w:p w14:paraId="10F87E38" w14:textId="77777777" w:rsidR="00F912FC" w:rsidRPr="00B545FE" w:rsidRDefault="00F912FC" w:rsidP="00FA619D">
            <w:pPr>
              <w:contextualSpacing/>
              <w:rPr>
                <w:rFonts w:ascii="Candara" w:hAnsi="Candara"/>
                <w:sz w:val="24"/>
                <w:szCs w:val="24"/>
              </w:rPr>
            </w:pPr>
          </w:p>
          <w:p w14:paraId="280ED8CD" w14:textId="77777777" w:rsidR="009B2608" w:rsidRPr="00B545FE" w:rsidRDefault="00F912FC" w:rsidP="00FA619D">
            <w:pPr>
              <w:contextualSpacing/>
              <w:rPr>
                <w:rFonts w:ascii="Candara" w:hAnsi="Candara"/>
                <w:sz w:val="24"/>
                <w:szCs w:val="24"/>
              </w:rPr>
            </w:pPr>
            <w:r>
              <w:rPr>
                <w:rFonts w:ascii="Candara" w:hAnsi="Candara"/>
                <w:noProof/>
                <w:sz w:val="24"/>
                <w:szCs w:val="24"/>
              </w:rPr>
              <w:drawing>
                <wp:anchor distT="0" distB="0" distL="114300" distR="114300" simplePos="0" relativeHeight="251658240" behindDoc="0" locked="0" layoutInCell="1" allowOverlap="1" wp14:anchorId="00948F14" wp14:editId="5E419D59">
                  <wp:simplePos x="0" y="0"/>
                  <wp:positionH relativeFrom="column">
                    <wp:posOffset>720725</wp:posOffset>
                  </wp:positionH>
                  <wp:positionV relativeFrom="paragraph">
                    <wp:posOffset>13970</wp:posOffset>
                  </wp:positionV>
                  <wp:extent cx="1162050" cy="87185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wPrint[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871855"/>
                          </a:xfrm>
                          <a:prstGeom prst="rect">
                            <a:avLst/>
                          </a:prstGeom>
                        </pic:spPr>
                      </pic:pic>
                    </a:graphicData>
                  </a:graphic>
                  <wp14:sizeRelH relativeFrom="margin">
                    <wp14:pctWidth>0</wp14:pctWidth>
                  </wp14:sizeRelH>
                  <wp14:sizeRelV relativeFrom="margin">
                    <wp14:pctHeight>0</wp14:pctHeight>
                  </wp14:sizeRelV>
                </wp:anchor>
              </w:drawing>
            </w:r>
          </w:p>
          <w:p w14:paraId="5C9FFBA0" w14:textId="77777777" w:rsidR="009B2608" w:rsidRPr="00332FAE" w:rsidRDefault="009B2608" w:rsidP="00B545FE">
            <w:pPr>
              <w:contextualSpacing/>
              <w:jc w:val="center"/>
              <w:rPr>
                <w:rFonts w:ascii="Candara" w:hAnsi="Candara"/>
                <w:sz w:val="24"/>
                <w:szCs w:val="24"/>
              </w:rPr>
            </w:pPr>
          </w:p>
        </w:tc>
        <w:tc>
          <w:tcPr>
            <w:tcW w:w="6480" w:type="dxa"/>
          </w:tcPr>
          <w:p w14:paraId="00850A16" w14:textId="77777777" w:rsidR="009B2608" w:rsidRPr="00332FAE" w:rsidRDefault="009B2608" w:rsidP="00332FAE">
            <w:pPr>
              <w:pStyle w:val="ListParagraph"/>
              <w:numPr>
                <w:ilvl w:val="0"/>
                <w:numId w:val="11"/>
              </w:numPr>
              <w:spacing w:after="200" w:line="276" w:lineRule="auto"/>
              <w:rPr>
                <w:szCs w:val="24"/>
              </w:rPr>
            </w:pPr>
            <w:r w:rsidRPr="00B545FE">
              <w:rPr>
                <w:szCs w:val="24"/>
              </w:rPr>
              <w:t>Parents will be contacted via phone calls and email for “E” and “D” grades at progress report and report card time.</w:t>
            </w:r>
          </w:p>
        </w:tc>
      </w:tr>
      <w:tr w:rsidR="009B2608" w14:paraId="0AE64398" w14:textId="77777777" w:rsidTr="00193E1B">
        <w:tc>
          <w:tcPr>
            <w:tcW w:w="4855" w:type="dxa"/>
            <w:vMerge/>
            <w:shd w:val="clear" w:color="auto" w:fill="002060"/>
          </w:tcPr>
          <w:p w14:paraId="66DE876B" w14:textId="77777777" w:rsidR="009B2608" w:rsidRPr="004A1C98" w:rsidRDefault="009B2608" w:rsidP="00B545FE">
            <w:pPr>
              <w:contextualSpacing/>
              <w:jc w:val="center"/>
              <w:rPr>
                <w:rFonts w:ascii="Candara" w:hAnsi="Candara"/>
                <w:b/>
                <w:sz w:val="24"/>
                <w:szCs w:val="24"/>
              </w:rPr>
            </w:pPr>
          </w:p>
        </w:tc>
        <w:tc>
          <w:tcPr>
            <w:tcW w:w="6480" w:type="dxa"/>
            <w:shd w:val="clear" w:color="auto" w:fill="002060"/>
          </w:tcPr>
          <w:p w14:paraId="01FE1131" w14:textId="77777777" w:rsidR="009B2608" w:rsidRPr="004A1C98" w:rsidRDefault="009B2608" w:rsidP="00D15C31">
            <w:pPr>
              <w:jc w:val="center"/>
              <w:rPr>
                <w:rFonts w:ascii="Candara" w:hAnsi="Candara"/>
                <w:b/>
                <w:sz w:val="24"/>
                <w:szCs w:val="24"/>
              </w:rPr>
            </w:pPr>
            <w:r w:rsidRPr="004A1C98">
              <w:rPr>
                <w:rFonts w:ascii="Candara" w:hAnsi="Candara"/>
                <w:b/>
                <w:sz w:val="24"/>
                <w:szCs w:val="24"/>
              </w:rPr>
              <w:t>Student/Parent Acknowledgement</w:t>
            </w:r>
          </w:p>
        </w:tc>
      </w:tr>
      <w:tr w:rsidR="009B2608" w14:paraId="2DAED0F7" w14:textId="77777777" w:rsidTr="00193E1B">
        <w:tc>
          <w:tcPr>
            <w:tcW w:w="4855" w:type="dxa"/>
            <w:vMerge/>
          </w:tcPr>
          <w:p w14:paraId="3EBBD9F0" w14:textId="77777777" w:rsidR="009B2608" w:rsidRPr="00B545FE" w:rsidRDefault="009B2608" w:rsidP="00B545FE">
            <w:pPr>
              <w:contextualSpacing/>
              <w:jc w:val="center"/>
              <w:rPr>
                <w:rFonts w:ascii="Candara" w:hAnsi="Candara"/>
                <w:sz w:val="24"/>
                <w:szCs w:val="24"/>
              </w:rPr>
            </w:pPr>
          </w:p>
        </w:tc>
        <w:tc>
          <w:tcPr>
            <w:tcW w:w="6480" w:type="dxa"/>
          </w:tcPr>
          <w:p w14:paraId="47A4B41B" w14:textId="77777777" w:rsidR="009B2608" w:rsidRPr="00EB01A4" w:rsidRDefault="009B2608" w:rsidP="00D15C31">
            <w:pPr>
              <w:jc w:val="center"/>
              <w:rPr>
                <w:rFonts w:ascii="Candara" w:hAnsi="Candara"/>
                <w:sz w:val="24"/>
                <w:szCs w:val="24"/>
              </w:rPr>
            </w:pPr>
            <w:r w:rsidRPr="00EB01A4">
              <w:rPr>
                <w:rFonts w:ascii="Candara" w:hAnsi="Candara"/>
                <w:sz w:val="24"/>
                <w:szCs w:val="24"/>
              </w:rPr>
              <w:t>I have read and understand the course expectations.</w:t>
            </w:r>
          </w:p>
          <w:p w14:paraId="149E37E5" w14:textId="77777777" w:rsidR="009B2608" w:rsidRPr="00B545FE" w:rsidRDefault="009B2608">
            <w:pPr>
              <w:rPr>
                <w:rFonts w:ascii="Candara" w:hAnsi="Candara"/>
                <w:sz w:val="24"/>
                <w:szCs w:val="24"/>
              </w:rPr>
            </w:pPr>
          </w:p>
          <w:p w14:paraId="14D2F5A1" w14:textId="77777777" w:rsidR="009B2608" w:rsidRPr="00B545FE" w:rsidRDefault="009B2608">
            <w:pPr>
              <w:rPr>
                <w:rFonts w:ascii="Candara" w:hAnsi="Candara"/>
                <w:sz w:val="24"/>
                <w:szCs w:val="24"/>
              </w:rPr>
            </w:pPr>
          </w:p>
          <w:p w14:paraId="7C25E61F" w14:textId="77777777" w:rsidR="009B2608" w:rsidRPr="00B545FE" w:rsidRDefault="009B2608">
            <w:pPr>
              <w:pBdr>
                <w:bottom w:val="single" w:sz="12" w:space="1" w:color="auto"/>
              </w:pBdr>
              <w:rPr>
                <w:rFonts w:ascii="Candara" w:hAnsi="Candara"/>
                <w:sz w:val="24"/>
                <w:szCs w:val="24"/>
              </w:rPr>
            </w:pPr>
          </w:p>
          <w:p w14:paraId="54FA1BC9" w14:textId="77777777" w:rsidR="009B2608" w:rsidRPr="00EB01A4" w:rsidRDefault="009B2608" w:rsidP="00D15C31">
            <w:pPr>
              <w:jc w:val="center"/>
              <w:rPr>
                <w:rFonts w:ascii="Candara" w:hAnsi="Candara"/>
                <w:sz w:val="24"/>
                <w:szCs w:val="24"/>
              </w:rPr>
            </w:pPr>
            <w:r w:rsidRPr="00EB01A4">
              <w:rPr>
                <w:rFonts w:ascii="Candara" w:hAnsi="Candara"/>
                <w:sz w:val="24"/>
                <w:szCs w:val="24"/>
              </w:rPr>
              <w:t>Student Signature</w:t>
            </w:r>
          </w:p>
          <w:p w14:paraId="1A08D6D9" w14:textId="77777777" w:rsidR="009B2608" w:rsidRDefault="009B2608" w:rsidP="00D15C31">
            <w:pPr>
              <w:jc w:val="center"/>
              <w:rPr>
                <w:rFonts w:ascii="Candara" w:hAnsi="Candara"/>
                <w:sz w:val="24"/>
                <w:szCs w:val="24"/>
              </w:rPr>
            </w:pPr>
          </w:p>
          <w:p w14:paraId="6026FABA" w14:textId="77777777" w:rsidR="009B2608" w:rsidRDefault="009B2608" w:rsidP="00D15C31">
            <w:pPr>
              <w:pBdr>
                <w:bottom w:val="single" w:sz="12" w:space="1" w:color="auto"/>
              </w:pBdr>
              <w:jc w:val="center"/>
              <w:rPr>
                <w:rFonts w:ascii="Candara" w:hAnsi="Candara"/>
                <w:sz w:val="24"/>
                <w:szCs w:val="24"/>
              </w:rPr>
            </w:pPr>
          </w:p>
          <w:p w14:paraId="526D9EBD" w14:textId="77777777" w:rsidR="009B2608" w:rsidRPr="00EB01A4" w:rsidRDefault="009B2608" w:rsidP="00B545FE">
            <w:pPr>
              <w:jc w:val="center"/>
              <w:rPr>
                <w:rFonts w:ascii="Candara" w:hAnsi="Candara"/>
                <w:sz w:val="24"/>
                <w:szCs w:val="24"/>
              </w:rPr>
            </w:pPr>
            <w:r w:rsidRPr="00EB01A4">
              <w:rPr>
                <w:rFonts w:ascii="Candara" w:hAnsi="Candara"/>
                <w:sz w:val="24"/>
                <w:szCs w:val="24"/>
              </w:rPr>
              <w:t>Parent/Guardian Signature</w:t>
            </w:r>
          </w:p>
          <w:p w14:paraId="526FAB73" w14:textId="77777777" w:rsidR="009B2608" w:rsidRPr="00B545FE" w:rsidRDefault="009B2608" w:rsidP="00B545FE">
            <w:pPr>
              <w:rPr>
                <w:rFonts w:ascii="Candara" w:hAnsi="Candara"/>
                <w:sz w:val="24"/>
                <w:szCs w:val="24"/>
              </w:rPr>
            </w:pPr>
          </w:p>
          <w:p w14:paraId="21113F1C" w14:textId="77777777" w:rsidR="009B2608" w:rsidRPr="00B545FE" w:rsidRDefault="009B2608">
            <w:pPr>
              <w:rPr>
                <w:rFonts w:ascii="Candara" w:hAnsi="Candara"/>
                <w:sz w:val="24"/>
                <w:szCs w:val="24"/>
              </w:rPr>
            </w:pPr>
          </w:p>
        </w:tc>
      </w:tr>
    </w:tbl>
    <w:p w14:paraId="26936BA0" w14:textId="77777777" w:rsidR="009B6906" w:rsidRPr="00013455" w:rsidRDefault="00B5165E" w:rsidP="00332FAE">
      <w:pPr>
        <w:tabs>
          <w:tab w:val="left" w:pos="6045"/>
        </w:tabs>
      </w:pPr>
    </w:p>
    <w:sectPr w:rsidR="009B6906" w:rsidRPr="00013455" w:rsidSect="00193E1B">
      <w:footerReference w:type="default" r:id="rId10"/>
      <w:pgSz w:w="12240" w:h="15840"/>
      <w:pgMar w:top="432" w:right="432" w:bottom="432" w:left="432"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96D02" w14:textId="77777777" w:rsidR="002B71C4" w:rsidRDefault="002B71C4" w:rsidP="00FA619D">
      <w:pPr>
        <w:spacing w:after="0" w:line="240" w:lineRule="auto"/>
      </w:pPr>
      <w:r>
        <w:separator/>
      </w:r>
    </w:p>
  </w:endnote>
  <w:endnote w:type="continuationSeparator" w:id="0">
    <w:p w14:paraId="4440608D" w14:textId="77777777" w:rsidR="002B71C4" w:rsidRDefault="002B71C4" w:rsidP="00FA6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Leelawadee">
    <w:altName w:val="Leelawadee UI"/>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9614B" w14:textId="77777777" w:rsidR="00E76BC1" w:rsidRDefault="00E76BC1" w:rsidP="00E76BC1">
    <w:pPr>
      <w:jc w:val="center"/>
      <w:rPr>
        <w:rFonts w:ascii="Leelawadee" w:hAnsi="Leelawadee" w:cs="Leelawadee"/>
        <w:i/>
        <w:iCs/>
        <w:sz w:val="18"/>
        <w:szCs w:val="18"/>
      </w:rPr>
    </w:pPr>
    <w:r>
      <w:rPr>
        <w:rFonts w:ascii="Leelawadee" w:hAnsi="Leelawadee" w:cs="Leelawadee"/>
        <w:i/>
        <w:iCs/>
        <w:sz w:val="18"/>
        <w:szCs w:val="18"/>
      </w:rPr>
      <w:t>Put Students First • Seek Growth • Be Open to Change • Do Great Work Together • Value Differences</w:t>
    </w:r>
  </w:p>
  <w:p w14:paraId="2F9647E0" w14:textId="77777777" w:rsidR="00FA619D" w:rsidRPr="00013455" w:rsidRDefault="00FA619D" w:rsidP="00013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63823" w14:textId="77777777" w:rsidR="002B71C4" w:rsidRDefault="002B71C4" w:rsidP="00FA619D">
      <w:pPr>
        <w:spacing w:after="0" w:line="240" w:lineRule="auto"/>
      </w:pPr>
      <w:r>
        <w:separator/>
      </w:r>
    </w:p>
  </w:footnote>
  <w:footnote w:type="continuationSeparator" w:id="0">
    <w:p w14:paraId="7B179460" w14:textId="77777777" w:rsidR="002B71C4" w:rsidRDefault="002B71C4" w:rsidP="00FA61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952457A"/>
    <w:multiLevelType w:val="hybridMultilevel"/>
    <w:tmpl w:val="4DD2D6FA"/>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2" w15:restartNumberingAfterBreak="0">
    <w:nsid w:val="48680872"/>
    <w:multiLevelType w:val="hybridMultilevel"/>
    <w:tmpl w:val="8020EE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C929B9"/>
    <w:multiLevelType w:val="hybridMultilevel"/>
    <w:tmpl w:val="0D747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3B76B3B"/>
    <w:multiLevelType w:val="hybridMultilevel"/>
    <w:tmpl w:val="342A7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6734357"/>
    <w:multiLevelType w:val="hybridMultilevel"/>
    <w:tmpl w:val="328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F653A0"/>
    <w:multiLevelType w:val="hybridMultilevel"/>
    <w:tmpl w:val="399EC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8865176"/>
    <w:multiLevelType w:val="hybridMultilevel"/>
    <w:tmpl w:val="92E4B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9AE24DA"/>
    <w:multiLevelType w:val="hybridMultilevel"/>
    <w:tmpl w:val="F1C0F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15DEE"/>
    <w:multiLevelType w:val="hybridMultilevel"/>
    <w:tmpl w:val="101A1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A805C7"/>
    <w:multiLevelType w:val="hybridMultilevel"/>
    <w:tmpl w:val="F18AD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E1E41"/>
    <w:multiLevelType w:val="hybridMultilevel"/>
    <w:tmpl w:val="BFEA299C"/>
    <w:lvl w:ilvl="0" w:tplc="993C2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91B33"/>
    <w:multiLevelType w:val="hybridMultilevel"/>
    <w:tmpl w:val="59E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556A5"/>
    <w:multiLevelType w:val="hybridMultilevel"/>
    <w:tmpl w:val="7A4AF7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B7705B"/>
    <w:multiLevelType w:val="hybridMultilevel"/>
    <w:tmpl w:val="3350D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F88596D"/>
    <w:multiLevelType w:val="hybridMultilevel"/>
    <w:tmpl w:val="0630C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
  </w:num>
  <w:num w:numId="4">
    <w:abstractNumId w:val="15"/>
  </w:num>
  <w:num w:numId="5">
    <w:abstractNumId w:val="6"/>
  </w:num>
  <w:num w:numId="6">
    <w:abstractNumId w:val="3"/>
  </w:num>
  <w:num w:numId="7">
    <w:abstractNumId w:val="4"/>
  </w:num>
  <w:num w:numId="8">
    <w:abstractNumId w:val="7"/>
  </w:num>
  <w:num w:numId="9">
    <w:abstractNumId w:val="5"/>
  </w:num>
  <w:num w:numId="10">
    <w:abstractNumId w:val="14"/>
  </w:num>
  <w:num w:numId="11">
    <w:abstractNumId w:val="9"/>
  </w:num>
  <w:num w:numId="12">
    <w:abstractNumId w:val="11"/>
  </w:num>
  <w:num w:numId="13">
    <w:abstractNumId w:val="12"/>
  </w:num>
  <w:num w:numId="14">
    <w:abstractNumId w:val="8"/>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739"/>
    <w:rsid w:val="00013455"/>
    <w:rsid w:val="00031AF5"/>
    <w:rsid w:val="0007747D"/>
    <w:rsid w:val="00086BB8"/>
    <w:rsid w:val="000915CA"/>
    <w:rsid w:val="000E27CC"/>
    <w:rsid w:val="00163C31"/>
    <w:rsid w:val="0017373F"/>
    <w:rsid w:val="00193E1B"/>
    <w:rsid w:val="001C20CD"/>
    <w:rsid w:val="001F3582"/>
    <w:rsid w:val="0023424C"/>
    <w:rsid w:val="00253578"/>
    <w:rsid w:val="002B71C4"/>
    <w:rsid w:val="002C23B0"/>
    <w:rsid w:val="00306423"/>
    <w:rsid w:val="00321F44"/>
    <w:rsid w:val="00332FAE"/>
    <w:rsid w:val="00394EA4"/>
    <w:rsid w:val="003F1AC8"/>
    <w:rsid w:val="00441FD7"/>
    <w:rsid w:val="00454B6C"/>
    <w:rsid w:val="004875C5"/>
    <w:rsid w:val="00492A9A"/>
    <w:rsid w:val="004A1C98"/>
    <w:rsid w:val="004D2D08"/>
    <w:rsid w:val="006A38E7"/>
    <w:rsid w:val="006E6EC0"/>
    <w:rsid w:val="006F42B5"/>
    <w:rsid w:val="007114A6"/>
    <w:rsid w:val="00714BDE"/>
    <w:rsid w:val="007A2263"/>
    <w:rsid w:val="007E4A6B"/>
    <w:rsid w:val="008164EF"/>
    <w:rsid w:val="00820353"/>
    <w:rsid w:val="00830583"/>
    <w:rsid w:val="008413B7"/>
    <w:rsid w:val="00882B0D"/>
    <w:rsid w:val="008D3A15"/>
    <w:rsid w:val="00976EAC"/>
    <w:rsid w:val="009852EC"/>
    <w:rsid w:val="009B2608"/>
    <w:rsid w:val="009F1A90"/>
    <w:rsid w:val="00A3172A"/>
    <w:rsid w:val="00A5116F"/>
    <w:rsid w:val="00A54237"/>
    <w:rsid w:val="00AE13DC"/>
    <w:rsid w:val="00B021A8"/>
    <w:rsid w:val="00B375AE"/>
    <w:rsid w:val="00B5165E"/>
    <w:rsid w:val="00B545FE"/>
    <w:rsid w:val="00B61989"/>
    <w:rsid w:val="00B90968"/>
    <w:rsid w:val="00BB2674"/>
    <w:rsid w:val="00CA34CA"/>
    <w:rsid w:val="00CA4739"/>
    <w:rsid w:val="00CA4F9A"/>
    <w:rsid w:val="00CF4010"/>
    <w:rsid w:val="00D06FC1"/>
    <w:rsid w:val="00D0702F"/>
    <w:rsid w:val="00D15C31"/>
    <w:rsid w:val="00D5587A"/>
    <w:rsid w:val="00D578B2"/>
    <w:rsid w:val="00D627FC"/>
    <w:rsid w:val="00D841FA"/>
    <w:rsid w:val="00DA3483"/>
    <w:rsid w:val="00DB1AAA"/>
    <w:rsid w:val="00DD161F"/>
    <w:rsid w:val="00E27E97"/>
    <w:rsid w:val="00E76BC1"/>
    <w:rsid w:val="00EB01A4"/>
    <w:rsid w:val="00EC4C64"/>
    <w:rsid w:val="00F32BBA"/>
    <w:rsid w:val="00F57FE1"/>
    <w:rsid w:val="00F64D71"/>
    <w:rsid w:val="00F853A4"/>
    <w:rsid w:val="00F912FC"/>
    <w:rsid w:val="00FA5F29"/>
    <w:rsid w:val="00FA619D"/>
    <w:rsid w:val="00FA6FCC"/>
    <w:rsid w:val="00FE23D5"/>
    <w:rsid w:val="00FE5ED9"/>
    <w:rsid w:val="00FE6F63"/>
    <w:rsid w:val="00FF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1F5B9E"/>
  <w15:chartTrackingRefBased/>
  <w15:docId w15:val="{73DC387E-686E-41F9-B292-3ACA1124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A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4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FC1"/>
    <w:pPr>
      <w:ind w:left="720"/>
      <w:contextualSpacing/>
    </w:pPr>
    <w:rPr>
      <w:rFonts w:ascii="Candara" w:hAnsi="Candara"/>
      <w:sz w:val="24"/>
    </w:rPr>
  </w:style>
  <w:style w:type="paragraph" w:styleId="Header">
    <w:name w:val="header"/>
    <w:basedOn w:val="Normal"/>
    <w:link w:val="HeaderChar"/>
    <w:uiPriority w:val="99"/>
    <w:unhideWhenUsed/>
    <w:rsid w:val="00FA6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19D"/>
  </w:style>
  <w:style w:type="paragraph" w:styleId="Footer">
    <w:name w:val="footer"/>
    <w:basedOn w:val="Normal"/>
    <w:link w:val="FooterChar"/>
    <w:uiPriority w:val="99"/>
    <w:unhideWhenUsed/>
    <w:rsid w:val="00FA6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19D"/>
  </w:style>
  <w:style w:type="character" w:styleId="PlaceholderText">
    <w:name w:val="Placeholder Text"/>
    <w:basedOn w:val="DefaultParagraphFont"/>
    <w:uiPriority w:val="99"/>
    <w:semiHidden/>
    <w:rsid w:val="008164EF"/>
    <w:rPr>
      <w:color w:val="808080"/>
    </w:rPr>
  </w:style>
  <w:style w:type="character" w:customStyle="1" w:styleId="Heading1Char">
    <w:name w:val="Heading 1 Char"/>
    <w:basedOn w:val="DefaultParagraphFont"/>
    <w:link w:val="Heading1"/>
    <w:uiPriority w:val="9"/>
    <w:rsid w:val="00FF0A8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E27E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ms-avinikoff.wikispac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1CF6DF1-32FC-4088-BE1F-883567DC4CDF}"/>
      </w:docPartPr>
      <w:docPartBody>
        <w:p w:rsidR="00B475CF" w:rsidRDefault="00C45E5F">
          <w:r w:rsidRPr="0016502B">
            <w:rPr>
              <w:rStyle w:val="PlaceholderText"/>
            </w:rPr>
            <w:t>Click or tap here to enter text.</w:t>
          </w:r>
        </w:p>
      </w:docPartBody>
    </w:docPart>
    <w:docPart>
      <w:docPartPr>
        <w:name w:val="0E67C95723F04A26B1B9FD05AD0121A3"/>
        <w:category>
          <w:name w:val="General"/>
          <w:gallery w:val="placeholder"/>
        </w:category>
        <w:types>
          <w:type w:val="bbPlcHdr"/>
        </w:types>
        <w:behaviors>
          <w:behavior w:val="content"/>
        </w:behaviors>
        <w:guid w:val="{86B67999-B6A5-4804-8C35-B77BF91CAC3A}"/>
      </w:docPartPr>
      <w:docPartBody>
        <w:p w:rsidR="00D21F59" w:rsidRDefault="00B475CF" w:rsidP="00B475CF">
          <w:pPr>
            <w:pStyle w:val="0E67C95723F04A26B1B9FD05AD0121A31"/>
          </w:pPr>
          <w:r>
            <w:rPr>
              <w:rStyle w:val="PlaceholderText"/>
            </w:rPr>
            <w:t>Select Course</w:t>
          </w:r>
        </w:p>
      </w:docPartBody>
    </w:docPart>
    <w:docPart>
      <w:docPartPr>
        <w:name w:val="28721914AF5541539436215F99346C6A"/>
        <w:category>
          <w:name w:val="General"/>
          <w:gallery w:val="placeholder"/>
        </w:category>
        <w:types>
          <w:type w:val="bbPlcHdr"/>
        </w:types>
        <w:behaviors>
          <w:behavior w:val="content"/>
        </w:behaviors>
        <w:guid w:val="{49EA1470-D257-4CFC-85E4-2A20E4EE8A43}"/>
      </w:docPartPr>
      <w:docPartBody>
        <w:p w:rsidR="00D21F59" w:rsidRDefault="00B475CF" w:rsidP="00B475CF">
          <w:pPr>
            <w:pStyle w:val="28721914AF5541539436215F99346C6A"/>
          </w:pPr>
          <w:r w:rsidRPr="0016502B">
            <w:rPr>
              <w:rStyle w:val="PlaceholderText"/>
            </w:rPr>
            <w:t>Click or tap here to enter text.</w:t>
          </w:r>
        </w:p>
      </w:docPartBody>
    </w:docPart>
    <w:docPart>
      <w:docPartPr>
        <w:name w:val="8CB846BBD26A44A98033B389DB1F0A64"/>
        <w:category>
          <w:name w:val="General"/>
          <w:gallery w:val="placeholder"/>
        </w:category>
        <w:types>
          <w:type w:val="bbPlcHdr"/>
        </w:types>
        <w:behaviors>
          <w:behavior w:val="content"/>
        </w:behaviors>
        <w:guid w:val="{8B2DFD0E-8046-483F-9564-55740BDEFDDD}"/>
      </w:docPartPr>
      <w:docPartBody>
        <w:p w:rsidR="00D21F59" w:rsidRDefault="00B475CF" w:rsidP="00B475CF">
          <w:pPr>
            <w:pStyle w:val="8CB846BBD26A44A98033B389DB1F0A64"/>
          </w:pPr>
          <w:r w:rsidRPr="0016502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Leelawadee">
    <w:altName w:val="Leelawadee UI"/>
    <w:panose1 w:val="020B0502040204020203"/>
    <w:charset w:val="00"/>
    <w:family w:val="swiss"/>
    <w:pitch w:val="variable"/>
    <w:sig w:usb0="0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E5F"/>
    <w:rsid w:val="00130C53"/>
    <w:rsid w:val="00B475CF"/>
    <w:rsid w:val="00C34125"/>
    <w:rsid w:val="00C45E5F"/>
    <w:rsid w:val="00D21F59"/>
    <w:rsid w:val="00F41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1F59"/>
    <w:rPr>
      <w:color w:val="808080"/>
    </w:rPr>
  </w:style>
  <w:style w:type="paragraph" w:customStyle="1" w:styleId="0E67C95723F04A26B1B9FD05AD0121A3">
    <w:name w:val="0E67C95723F04A26B1B9FD05AD0121A3"/>
    <w:rsid w:val="00B475CF"/>
  </w:style>
  <w:style w:type="paragraph" w:customStyle="1" w:styleId="0E67C95723F04A26B1B9FD05AD0121A31">
    <w:name w:val="0E67C95723F04A26B1B9FD05AD0121A31"/>
    <w:rsid w:val="00B475CF"/>
    <w:rPr>
      <w:rFonts w:eastAsiaTheme="minorHAnsi"/>
    </w:rPr>
  </w:style>
  <w:style w:type="paragraph" w:customStyle="1" w:styleId="E984A362F85B48128FCAF7374072C524">
    <w:name w:val="E984A362F85B48128FCAF7374072C524"/>
    <w:rsid w:val="00B475CF"/>
    <w:rPr>
      <w:rFonts w:eastAsiaTheme="minorHAnsi"/>
    </w:rPr>
  </w:style>
  <w:style w:type="paragraph" w:customStyle="1" w:styleId="2D48B9ECFF6443A7B52C94A9C12E621A">
    <w:name w:val="2D48B9ECFF6443A7B52C94A9C12E621A"/>
    <w:rsid w:val="00B475CF"/>
  </w:style>
  <w:style w:type="paragraph" w:customStyle="1" w:styleId="28721914AF5541539436215F99346C6A">
    <w:name w:val="28721914AF5541539436215F99346C6A"/>
    <w:rsid w:val="00B475CF"/>
  </w:style>
  <w:style w:type="paragraph" w:customStyle="1" w:styleId="B40CCB735C534D19833234463F5F4E06">
    <w:name w:val="B40CCB735C534D19833234463F5F4E06"/>
    <w:rsid w:val="00B475CF"/>
  </w:style>
  <w:style w:type="paragraph" w:customStyle="1" w:styleId="8CB846BBD26A44A98033B389DB1F0A64">
    <w:name w:val="8CB846BBD26A44A98033B389DB1F0A64"/>
    <w:rsid w:val="00B475CF"/>
  </w:style>
  <w:style w:type="paragraph" w:customStyle="1" w:styleId="6004B1BD6F4F42698F5D11C696E58825">
    <w:name w:val="6004B1BD6F4F42698F5D11C696E58825"/>
    <w:rsid w:val="00B475CF"/>
  </w:style>
  <w:style w:type="paragraph" w:customStyle="1" w:styleId="99D4B2C0342040B69A7800FB7ADAF6FD">
    <w:name w:val="99D4B2C0342040B69A7800FB7ADAF6FD"/>
    <w:rsid w:val="00B475CF"/>
  </w:style>
  <w:style w:type="paragraph" w:customStyle="1" w:styleId="DBA90AEA3716472AAF78392102C27BF7">
    <w:name w:val="DBA90AEA3716472AAF78392102C27BF7"/>
    <w:rsid w:val="00B475CF"/>
  </w:style>
  <w:style w:type="paragraph" w:customStyle="1" w:styleId="26C97644CD2E486799852EEAE65FCBEC">
    <w:name w:val="26C97644CD2E486799852EEAE65FCBEC"/>
    <w:rsid w:val="00B475CF"/>
  </w:style>
  <w:style w:type="paragraph" w:customStyle="1" w:styleId="2D672D00AAC84B61BC323EF79142328C">
    <w:name w:val="2D672D00AAC84B61BC323EF79142328C"/>
    <w:rsid w:val="00D21F59"/>
  </w:style>
  <w:style w:type="paragraph" w:customStyle="1" w:styleId="AF1EDE5133DF4B02B70E04E0E7E85DB8">
    <w:name w:val="AF1EDE5133DF4B02B70E04E0E7E85DB8"/>
    <w:rsid w:val="00D21F59"/>
  </w:style>
  <w:style w:type="paragraph" w:customStyle="1" w:styleId="F828AA4EE0BF48BC91D62E37EAFF0FB2">
    <w:name w:val="F828AA4EE0BF48BC91D62E37EAFF0FB2"/>
    <w:rsid w:val="00D21F59"/>
  </w:style>
  <w:style w:type="paragraph" w:customStyle="1" w:styleId="CACFCD5AD8674AAB8C40F35AF14BDAB5">
    <w:name w:val="CACFCD5AD8674AAB8C40F35AF14BDAB5"/>
    <w:rsid w:val="00D21F59"/>
  </w:style>
  <w:style w:type="paragraph" w:customStyle="1" w:styleId="5CAA0E75639A44ACAEFF6F712AA7A47A">
    <w:name w:val="5CAA0E75639A44ACAEFF6F712AA7A47A"/>
    <w:rsid w:val="00D21F59"/>
  </w:style>
  <w:style w:type="paragraph" w:customStyle="1" w:styleId="C81F435254EB48978B5212C8628F06AE">
    <w:name w:val="C81F435254EB48978B5212C8628F06AE"/>
    <w:rsid w:val="00D21F59"/>
  </w:style>
  <w:style w:type="paragraph" w:customStyle="1" w:styleId="30482BD97C1C4E6790AFB8C719D39F8F">
    <w:name w:val="30482BD97C1C4E6790AFB8C719D39F8F"/>
    <w:rsid w:val="00D21F59"/>
  </w:style>
  <w:style w:type="paragraph" w:customStyle="1" w:styleId="CC444352C17C46D6914A4AC46B8947B8">
    <w:name w:val="CC444352C17C46D6914A4AC46B8947B8"/>
    <w:rsid w:val="00D21F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D3981-1A3E-45AC-91ED-09263B6DA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Briana Jennings</dc:creator>
  <cp:keywords/>
  <dc:description/>
  <cp:lastModifiedBy>JOHN TYREE</cp:lastModifiedBy>
  <cp:revision>10</cp:revision>
  <dcterms:created xsi:type="dcterms:W3CDTF">2017-08-28T16:35:00Z</dcterms:created>
  <dcterms:modified xsi:type="dcterms:W3CDTF">2017-09-03T22:16:00Z</dcterms:modified>
</cp:coreProperties>
</file>